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BEE5" w14:textId="29402067" w:rsidR="00594BC2" w:rsidRPr="00467D96" w:rsidRDefault="009711BF" w:rsidP="00594BC2">
      <w:pPr>
        <w:widowControl w:val="0"/>
        <w:autoSpaceDE w:val="0"/>
        <w:autoSpaceDN w:val="0"/>
        <w:adjustRightInd w:val="0"/>
        <w:jc w:val="center"/>
        <w:rPr>
          <w:rFonts w:ascii="Times New Roman" w:hAnsi="Times New Roman" w:cs="Times New Roman"/>
          <w:b/>
          <w:bCs/>
          <w:color w:val="262626"/>
          <w:sz w:val="36"/>
          <w:szCs w:val="36"/>
        </w:rPr>
      </w:pPr>
      <w:r>
        <w:rPr>
          <w:rFonts w:ascii="Times New Roman" w:hAnsi="Times New Roman" w:cs="Times New Roman"/>
          <w:b/>
          <w:bCs/>
          <w:color w:val="262626"/>
          <w:sz w:val="36"/>
          <w:szCs w:val="36"/>
        </w:rPr>
        <w:t>IB</w:t>
      </w:r>
      <w:r w:rsidR="008334AF">
        <w:rPr>
          <w:rFonts w:ascii="Times New Roman" w:hAnsi="Times New Roman" w:cs="Times New Roman"/>
          <w:b/>
          <w:bCs/>
          <w:color w:val="262626"/>
          <w:sz w:val="36"/>
          <w:szCs w:val="36"/>
        </w:rPr>
        <w:t xml:space="preserve"> Economics</w:t>
      </w:r>
      <w:r w:rsidR="000B4692">
        <w:rPr>
          <w:rFonts w:ascii="Times New Roman" w:hAnsi="Times New Roman" w:cs="Times New Roman"/>
          <w:b/>
          <w:bCs/>
          <w:color w:val="262626"/>
          <w:sz w:val="36"/>
          <w:szCs w:val="36"/>
        </w:rPr>
        <w:t xml:space="preserve"> – Course Syllabus</w:t>
      </w:r>
    </w:p>
    <w:p w14:paraId="63182185" w14:textId="77777777" w:rsidR="00594BC2" w:rsidRPr="00341119" w:rsidRDefault="00594BC2" w:rsidP="00594BC2">
      <w:pPr>
        <w:widowControl w:val="0"/>
        <w:autoSpaceDE w:val="0"/>
        <w:autoSpaceDN w:val="0"/>
        <w:adjustRightInd w:val="0"/>
        <w:rPr>
          <w:rFonts w:ascii="Times New Roman" w:hAnsi="Times New Roman" w:cs="Times New Roman"/>
          <w:b/>
          <w:color w:val="262626"/>
          <w:sz w:val="16"/>
          <w:szCs w:val="16"/>
        </w:rPr>
      </w:pPr>
    </w:p>
    <w:p w14:paraId="2FCACC5A" w14:textId="77777777" w:rsidR="00594BC2" w:rsidRPr="00467D96" w:rsidRDefault="00594BC2" w:rsidP="00594BC2">
      <w:pPr>
        <w:widowControl w:val="0"/>
        <w:autoSpaceDE w:val="0"/>
        <w:autoSpaceDN w:val="0"/>
        <w:adjustRightInd w:val="0"/>
        <w:rPr>
          <w:rFonts w:ascii="Times New Roman" w:hAnsi="Times New Roman" w:cs="Times New Roman"/>
          <w:color w:val="262626"/>
        </w:rPr>
      </w:pPr>
      <w:r w:rsidRPr="00467D96">
        <w:rPr>
          <w:rFonts w:ascii="Times New Roman" w:hAnsi="Times New Roman" w:cs="Times New Roman"/>
          <w:b/>
          <w:color w:val="262626"/>
        </w:rPr>
        <w:t>Instructor:</w:t>
      </w:r>
      <w:r w:rsidRPr="00467D96">
        <w:rPr>
          <w:rFonts w:ascii="Times New Roman" w:hAnsi="Times New Roman" w:cs="Times New Roman"/>
          <w:color w:val="262626"/>
        </w:rPr>
        <w:t xml:space="preserve"> Chris Duke</w:t>
      </w:r>
    </w:p>
    <w:p w14:paraId="120E54CA" w14:textId="49C0C878" w:rsidR="00594BC2" w:rsidRPr="00467D96" w:rsidRDefault="00594BC2" w:rsidP="00594BC2">
      <w:pPr>
        <w:widowControl w:val="0"/>
        <w:autoSpaceDE w:val="0"/>
        <w:autoSpaceDN w:val="0"/>
        <w:adjustRightInd w:val="0"/>
        <w:rPr>
          <w:rFonts w:ascii="Times New Roman" w:hAnsi="Times New Roman" w:cs="Times New Roman"/>
          <w:color w:val="262626"/>
        </w:rPr>
      </w:pPr>
      <w:r w:rsidRPr="00467D96">
        <w:rPr>
          <w:rFonts w:ascii="Times New Roman" w:hAnsi="Times New Roman" w:cs="Times New Roman"/>
          <w:b/>
          <w:color w:val="262626"/>
        </w:rPr>
        <w:t>Room:</w:t>
      </w:r>
      <w:r w:rsidRPr="00467D96">
        <w:rPr>
          <w:rFonts w:ascii="Times New Roman" w:hAnsi="Times New Roman" w:cs="Times New Roman"/>
          <w:color w:val="262626"/>
        </w:rPr>
        <w:t xml:space="preserve"> </w:t>
      </w:r>
      <w:r w:rsidR="000B4692">
        <w:rPr>
          <w:rFonts w:ascii="Times New Roman" w:hAnsi="Times New Roman" w:cs="Times New Roman"/>
          <w:color w:val="262626"/>
        </w:rPr>
        <w:t>219</w:t>
      </w:r>
    </w:p>
    <w:p w14:paraId="4AD796C9" w14:textId="7D2873DE" w:rsidR="00594BC2" w:rsidRDefault="00050589" w:rsidP="00594BC2">
      <w:pPr>
        <w:widowControl w:val="0"/>
        <w:autoSpaceDE w:val="0"/>
        <w:autoSpaceDN w:val="0"/>
        <w:adjustRightInd w:val="0"/>
        <w:rPr>
          <w:rFonts w:ascii="Times New Roman" w:hAnsi="Times New Roman" w:cs="Times New Roman"/>
          <w:color w:val="262626"/>
        </w:rPr>
      </w:pPr>
      <w:r w:rsidRPr="00467D96">
        <w:rPr>
          <w:rFonts w:ascii="Times New Roman" w:hAnsi="Times New Roman" w:cs="Times New Roman"/>
          <w:b/>
          <w:color w:val="262626"/>
        </w:rPr>
        <w:t>Email</w:t>
      </w:r>
      <w:r w:rsidR="00594BC2" w:rsidRPr="00467D96">
        <w:rPr>
          <w:rFonts w:ascii="Times New Roman" w:hAnsi="Times New Roman" w:cs="Times New Roman"/>
          <w:b/>
          <w:color w:val="262626"/>
        </w:rPr>
        <w:t xml:space="preserve">: </w:t>
      </w:r>
      <w:hyperlink r:id="rId6" w:history="1">
        <w:r w:rsidR="00F14A23" w:rsidRPr="00DE08C2">
          <w:rPr>
            <w:rStyle w:val="Hyperlink"/>
            <w:rFonts w:ascii="Times New Roman" w:hAnsi="Times New Roman" w:cs="Times New Roman"/>
          </w:rPr>
          <w:t>cduke@ttsd.k12.or.us</w:t>
        </w:r>
      </w:hyperlink>
    </w:p>
    <w:p w14:paraId="1FB46E5F" w14:textId="7D22FCF4" w:rsidR="008334AF" w:rsidRPr="008334AF" w:rsidRDefault="008334AF" w:rsidP="00594BC2">
      <w:pPr>
        <w:widowControl w:val="0"/>
        <w:autoSpaceDE w:val="0"/>
        <w:autoSpaceDN w:val="0"/>
        <w:adjustRightInd w:val="0"/>
        <w:rPr>
          <w:rFonts w:ascii="Times New Roman" w:hAnsi="Times New Roman" w:cs="Times New Roman"/>
          <w:b/>
          <w:color w:val="262626"/>
        </w:rPr>
      </w:pPr>
      <w:r>
        <w:rPr>
          <w:rFonts w:ascii="Times New Roman" w:hAnsi="Times New Roman" w:cs="Times New Roman"/>
          <w:b/>
          <w:color w:val="262626"/>
        </w:rPr>
        <w:t xml:space="preserve">Phone: </w:t>
      </w:r>
      <w:r w:rsidRPr="008334AF">
        <w:rPr>
          <w:rFonts w:ascii="Times New Roman" w:hAnsi="Times New Roman" w:cs="Times New Roman"/>
          <w:color w:val="262626"/>
        </w:rPr>
        <w:t>503-431-5586</w:t>
      </w:r>
    </w:p>
    <w:p w14:paraId="4BC068D9" w14:textId="3AB96E45" w:rsidR="00594BC2" w:rsidRPr="008334AF" w:rsidRDefault="000B4692" w:rsidP="00594BC2">
      <w:pPr>
        <w:widowControl w:val="0"/>
        <w:autoSpaceDE w:val="0"/>
        <w:autoSpaceDN w:val="0"/>
        <w:adjustRightInd w:val="0"/>
        <w:rPr>
          <w:rFonts w:ascii="Times New Roman" w:hAnsi="Times New Roman" w:cs="Times New Roman"/>
          <w:color w:val="262626"/>
        </w:rPr>
      </w:pPr>
      <w:r w:rsidRPr="008334AF">
        <w:rPr>
          <w:rFonts w:ascii="Times New Roman" w:hAnsi="Times New Roman" w:cs="Times New Roman"/>
          <w:b/>
          <w:color w:val="262626"/>
        </w:rPr>
        <w:t>Class website</w:t>
      </w:r>
      <w:r w:rsidR="00050589" w:rsidRPr="008334AF">
        <w:rPr>
          <w:rFonts w:ascii="Times New Roman" w:hAnsi="Times New Roman" w:cs="Times New Roman"/>
          <w:b/>
          <w:color w:val="262626"/>
        </w:rPr>
        <w:t xml:space="preserve">: </w:t>
      </w:r>
      <w:r w:rsidRPr="008334AF">
        <w:rPr>
          <w:rFonts w:ascii="Times New Roman" w:hAnsi="Times New Roman" w:cs="Times New Roman"/>
          <w:color w:val="262626"/>
        </w:rPr>
        <w:t>dukeclass.weebly.com</w:t>
      </w:r>
    </w:p>
    <w:p w14:paraId="430FF372" w14:textId="77777777" w:rsidR="00050589" w:rsidRPr="008334AF" w:rsidRDefault="00050589" w:rsidP="00594BC2">
      <w:pPr>
        <w:widowControl w:val="0"/>
        <w:autoSpaceDE w:val="0"/>
        <w:autoSpaceDN w:val="0"/>
        <w:adjustRightInd w:val="0"/>
        <w:rPr>
          <w:rFonts w:ascii="Times New Roman" w:hAnsi="Times New Roman" w:cs="Times New Roman"/>
          <w:color w:val="262626"/>
          <w:sz w:val="16"/>
          <w:szCs w:val="16"/>
        </w:rPr>
      </w:pPr>
    </w:p>
    <w:p w14:paraId="4B5DB5A2" w14:textId="7F7EC7BA" w:rsidR="009711BF" w:rsidRPr="00467D96" w:rsidRDefault="009711BF" w:rsidP="009711BF">
      <w:pPr>
        <w:widowControl w:val="0"/>
        <w:autoSpaceDE w:val="0"/>
        <w:autoSpaceDN w:val="0"/>
        <w:adjustRightInd w:val="0"/>
        <w:rPr>
          <w:rFonts w:ascii="Times New Roman" w:hAnsi="Times New Roman" w:cs="Times New Roman"/>
        </w:rPr>
      </w:pPr>
      <w:r w:rsidRPr="00467D96">
        <w:rPr>
          <w:rFonts w:ascii="Times New Roman" w:hAnsi="Times New Roman" w:cs="Times New Roman"/>
          <w:color w:val="262626"/>
        </w:rPr>
        <w:t xml:space="preserve">The </w:t>
      </w:r>
      <w:r>
        <w:rPr>
          <w:rFonts w:ascii="Times New Roman" w:hAnsi="Times New Roman" w:cs="Times New Roman"/>
          <w:color w:val="262626"/>
        </w:rPr>
        <w:t xml:space="preserve">course </w:t>
      </w:r>
      <w:r w:rsidRPr="00467D96">
        <w:rPr>
          <w:rFonts w:ascii="Times New Roman" w:hAnsi="Times New Roman" w:cs="Times New Roman"/>
          <w:color w:val="262626"/>
        </w:rPr>
        <w:t>aim</w:t>
      </w:r>
      <w:r>
        <w:rPr>
          <w:rFonts w:ascii="Times New Roman" w:hAnsi="Times New Roman" w:cs="Times New Roman"/>
          <w:color w:val="262626"/>
        </w:rPr>
        <w:t>s</w:t>
      </w:r>
      <w:r w:rsidRPr="00467D96">
        <w:rPr>
          <w:rFonts w:ascii="Times New Roman" w:hAnsi="Times New Roman" w:cs="Times New Roman"/>
          <w:color w:val="262626"/>
        </w:rPr>
        <w:t xml:space="preserve"> </w:t>
      </w:r>
      <w:r>
        <w:rPr>
          <w:rFonts w:ascii="Times New Roman" w:hAnsi="Times New Roman" w:cs="Times New Roman"/>
          <w:color w:val="262626"/>
        </w:rPr>
        <w:t>to develop</w:t>
      </w:r>
      <w:r w:rsidRPr="00467D96">
        <w:rPr>
          <w:rFonts w:ascii="Times New Roman" w:hAnsi="Times New Roman" w:cs="Times New Roman"/>
          <w:color w:val="262626"/>
        </w:rPr>
        <w:t xml:space="preserve"> in students an understanding of microeconomic and macroeconomic theories and concepts and their real-world application. Students begin</w:t>
      </w:r>
      <w:r>
        <w:rPr>
          <w:rFonts w:ascii="Times New Roman" w:hAnsi="Times New Roman" w:cs="Times New Roman"/>
          <w:color w:val="262626"/>
        </w:rPr>
        <w:t xml:space="preserve"> with</w:t>
      </w:r>
      <w:r w:rsidRPr="00467D96">
        <w:rPr>
          <w:rFonts w:ascii="Times New Roman" w:hAnsi="Times New Roman" w:cs="Times New Roman"/>
          <w:color w:val="262626"/>
        </w:rPr>
        <w:t xml:space="preserve"> a study of microeconomics in which</w:t>
      </w:r>
      <w:r w:rsidRPr="00467D96">
        <w:rPr>
          <w:rFonts w:ascii="Times New Roman" w:hAnsi="Times New Roman" w:cs="Times New Roman"/>
        </w:rPr>
        <w:t xml:space="preserve"> </w:t>
      </w:r>
      <w:r>
        <w:rPr>
          <w:rFonts w:ascii="Times New Roman" w:hAnsi="Times New Roman" w:cs="Times New Roman"/>
        </w:rPr>
        <w:t>important characteristics</w:t>
      </w:r>
      <w:r w:rsidRPr="00467D96">
        <w:rPr>
          <w:rFonts w:ascii="Times New Roman" w:hAnsi="Times New Roman" w:cs="Times New Roman"/>
        </w:rPr>
        <w:t xml:space="preserve"> of markets </w:t>
      </w:r>
      <w:r>
        <w:rPr>
          <w:rFonts w:ascii="Times New Roman" w:hAnsi="Times New Roman" w:cs="Times New Roman"/>
        </w:rPr>
        <w:t>are identified</w:t>
      </w:r>
      <w:r w:rsidRPr="00467D96">
        <w:rPr>
          <w:rFonts w:ascii="Times New Roman" w:hAnsi="Times New Roman" w:cs="Times New Roman"/>
        </w:rPr>
        <w:t xml:space="preserve">. The role played by consumers, producers and the government in different market structures are highlighted. The failures of a market system are recognized and possible solutions are examined. Students </w:t>
      </w:r>
      <w:r>
        <w:rPr>
          <w:rFonts w:ascii="Times New Roman" w:hAnsi="Times New Roman" w:cs="Times New Roman"/>
        </w:rPr>
        <w:t xml:space="preserve">follow this up with </w:t>
      </w:r>
      <w:r w:rsidRPr="00467D96">
        <w:rPr>
          <w:rFonts w:ascii="Times New Roman" w:hAnsi="Times New Roman" w:cs="Times New Roman"/>
        </w:rPr>
        <w:t>a study of macroeconomics. Students conduct a detailed examination of the major macro</w:t>
      </w:r>
      <w:r w:rsidRPr="00467D96">
        <w:rPr>
          <w:rFonts w:ascii="Times New Roman" w:hAnsi="Times New Roman" w:cs="Times New Roman"/>
        </w:rPr>
        <w:softHyphen/>
      </w:r>
      <w:r w:rsidRPr="00467D96">
        <w:rPr>
          <w:rFonts w:ascii="Times New Roman" w:hAnsi="Times New Roman" w:cs="Times New Roman"/>
        </w:rPr>
        <w:softHyphen/>
        <w:t>economic issues facing countries' economic growth, economic development, unemployment</w:t>
      </w:r>
      <w:r>
        <w:rPr>
          <w:rFonts w:ascii="Times New Roman" w:hAnsi="Times New Roman" w:cs="Times New Roman"/>
        </w:rPr>
        <w:t xml:space="preserve"> </w:t>
      </w:r>
      <w:r w:rsidRPr="00467D96">
        <w:rPr>
          <w:rFonts w:ascii="Times New Roman" w:hAnsi="Times New Roman" w:cs="Times New Roman"/>
        </w:rPr>
        <w:t>and inflation</w:t>
      </w:r>
      <w:r>
        <w:rPr>
          <w:rFonts w:ascii="Times New Roman" w:hAnsi="Times New Roman" w:cs="Times New Roman"/>
        </w:rPr>
        <w:t xml:space="preserve"> rates,</w:t>
      </w:r>
      <w:r w:rsidRPr="00467D96">
        <w:rPr>
          <w:rFonts w:ascii="Times New Roman" w:hAnsi="Times New Roman" w:cs="Times New Roman"/>
        </w:rPr>
        <w:t xml:space="preserve"> and income distribution.</w:t>
      </w:r>
    </w:p>
    <w:p w14:paraId="3910C4A3" w14:textId="77777777" w:rsidR="00401333" w:rsidRDefault="00401333" w:rsidP="00050589">
      <w:pPr>
        <w:widowControl w:val="0"/>
        <w:autoSpaceDE w:val="0"/>
        <w:autoSpaceDN w:val="0"/>
        <w:adjustRightInd w:val="0"/>
        <w:rPr>
          <w:rFonts w:ascii="Times New Roman" w:hAnsi="Times New Roman" w:cs="Times New Roman"/>
        </w:rPr>
      </w:pPr>
    </w:p>
    <w:p w14:paraId="3DCE8A38" w14:textId="48D69502" w:rsidR="009711BF" w:rsidRPr="0089311E" w:rsidRDefault="009711BF" w:rsidP="009711BF">
      <w:pPr>
        <w:widowControl w:val="0"/>
        <w:autoSpaceDE w:val="0"/>
        <w:autoSpaceDN w:val="0"/>
        <w:adjustRightInd w:val="0"/>
        <w:rPr>
          <w:rFonts w:ascii="Times New Roman" w:hAnsi="Times New Roman" w:cs="Times New Roman"/>
        </w:rPr>
      </w:pPr>
      <w:r>
        <w:rPr>
          <w:rFonts w:ascii="Times New Roman" w:hAnsi="Times New Roman" w:cs="Times New Roman"/>
          <w:color w:val="262626"/>
        </w:rPr>
        <w:t>S</w:t>
      </w:r>
      <w:r w:rsidRPr="0089311E">
        <w:rPr>
          <w:rFonts w:ascii="Times New Roman" w:hAnsi="Times New Roman" w:cs="Times New Roman"/>
          <w:color w:val="262626"/>
        </w:rPr>
        <w:t xml:space="preserve">tudents </w:t>
      </w:r>
      <w:r>
        <w:rPr>
          <w:rFonts w:ascii="Times New Roman" w:hAnsi="Times New Roman" w:cs="Times New Roman"/>
          <w:color w:val="262626"/>
        </w:rPr>
        <w:t>then consider the</w:t>
      </w:r>
      <w:r w:rsidRPr="0089311E">
        <w:rPr>
          <w:rFonts w:ascii="Times New Roman" w:hAnsi="Times New Roman" w:cs="Times New Roman"/>
        </w:rPr>
        <w:t xml:space="preserve"> impact of economic interactions between nations on individuals and societies and </w:t>
      </w:r>
      <w:r>
        <w:rPr>
          <w:rFonts w:ascii="Times New Roman" w:hAnsi="Times New Roman" w:cs="Times New Roman"/>
        </w:rPr>
        <w:t xml:space="preserve">gain </w:t>
      </w:r>
      <w:r w:rsidRPr="0089311E">
        <w:rPr>
          <w:rFonts w:ascii="Times New Roman" w:hAnsi="Times New Roman" w:cs="Times New Roman"/>
        </w:rPr>
        <w:t xml:space="preserve">an awareness of development issues facing nations as they undergo the process of change. </w:t>
      </w:r>
      <w:r w:rsidRPr="0089311E">
        <w:rPr>
          <w:rFonts w:ascii="Times New Roman" w:hAnsi="Times New Roman" w:cs="Times New Roman"/>
          <w:color w:val="262626"/>
        </w:rPr>
        <w:t xml:space="preserve"> </w:t>
      </w:r>
      <w:r>
        <w:rPr>
          <w:rFonts w:ascii="Times New Roman" w:hAnsi="Times New Roman" w:cs="Times New Roman"/>
          <w:color w:val="262626"/>
        </w:rPr>
        <w:t xml:space="preserve">Key </w:t>
      </w:r>
      <w:r w:rsidRPr="0089311E">
        <w:rPr>
          <w:rFonts w:ascii="Times New Roman" w:hAnsi="Times New Roman" w:cs="Times New Roman"/>
          <w:color w:val="262626"/>
        </w:rPr>
        <w:t xml:space="preserve">aspects of international economics </w:t>
      </w:r>
      <w:r>
        <w:rPr>
          <w:rFonts w:ascii="Times New Roman" w:hAnsi="Times New Roman" w:cs="Times New Roman"/>
          <w:color w:val="262626"/>
        </w:rPr>
        <w:t xml:space="preserve">are explored </w:t>
      </w:r>
      <w:r w:rsidRPr="0089311E">
        <w:rPr>
          <w:rFonts w:ascii="Times New Roman" w:hAnsi="Times New Roman" w:cs="Times New Roman"/>
          <w:color w:val="262626"/>
        </w:rPr>
        <w:t xml:space="preserve">with the goal of </w:t>
      </w:r>
      <w:r w:rsidRPr="0089311E">
        <w:rPr>
          <w:rFonts w:ascii="Times New Roman" w:hAnsi="Times New Roman" w:cs="Times New Roman"/>
        </w:rPr>
        <w:t xml:space="preserve">understanding why countries trade, the problems involved and how these problems are or are not currently addressed. Students will end the year with a study of development economics aimed at learning terminology </w:t>
      </w:r>
      <w:r>
        <w:rPr>
          <w:rFonts w:ascii="Times New Roman" w:hAnsi="Times New Roman" w:cs="Times New Roman"/>
        </w:rPr>
        <w:t xml:space="preserve">and concepts </w:t>
      </w:r>
      <w:r w:rsidRPr="0089311E">
        <w:rPr>
          <w:rFonts w:ascii="Times New Roman" w:hAnsi="Times New Roman" w:cs="Times New Roman"/>
        </w:rPr>
        <w:t>related to this field and under</w:t>
      </w:r>
      <w:r>
        <w:rPr>
          <w:rFonts w:ascii="Times New Roman" w:hAnsi="Times New Roman" w:cs="Times New Roman"/>
        </w:rPr>
        <w:t>standing the problems faced by ‘developing’</w:t>
      </w:r>
      <w:r w:rsidRPr="0089311E">
        <w:rPr>
          <w:rFonts w:ascii="Times New Roman" w:hAnsi="Times New Roman" w:cs="Times New Roman"/>
        </w:rPr>
        <w:t xml:space="preserve"> countries.</w:t>
      </w:r>
    </w:p>
    <w:p w14:paraId="585DE1D7" w14:textId="77777777" w:rsidR="009711BF" w:rsidRDefault="009711BF" w:rsidP="00050589">
      <w:pPr>
        <w:widowControl w:val="0"/>
        <w:autoSpaceDE w:val="0"/>
        <w:autoSpaceDN w:val="0"/>
        <w:adjustRightInd w:val="0"/>
        <w:rPr>
          <w:rFonts w:ascii="Times New Roman" w:hAnsi="Times New Roman" w:cs="Times New Roman"/>
        </w:rPr>
      </w:pPr>
    </w:p>
    <w:p w14:paraId="429332D9" w14:textId="7ED14FAA" w:rsidR="00050589" w:rsidRPr="008334AF" w:rsidRDefault="00050589" w:rsidP="00050589">
      <w:pPr>
        <w:widowControl w:val="0"/>
        <w:autoSpaceDE w:val="0"/>
        <w:autoSpaceDN w:val="0"/>
        <w:adjustRightInd w:val="0"/>
        <w:rPr>
          <w:rFonts w:ascii="Times New Roman" w:hAnsi="Times New Roman" w:cs="Times New Roman"/>
        </w:rPr>
      </w:pPr>
      <w:r w:rsidRPr="008334AF">
        <w:rPr>
          <w:rFonts w:ascii="Times New Roman" w:hAnsi="Times New Roman" w:cs="Times New Roman"/>
          <w:b/>
        </w:rPr>
        <w:t>Textbook</w:t>
      </w:r>
      <w:r w:rsidR="008334AF">
        <w:rPr>
          <w:rFonts w:ascii="Times New Roman" w:hAnsi="Times New Roman" w:cs="Times New Roman"/>
          <w:b/>
        </w:rPr>
        <w:t>s</w:t>
      </w:r>
    </w:p>
    <w:p w14:paraId="6073638F" w14:textId="12E2396F" w:rsidR="00050589" w:rsidRPr="008334AF" w:rsidRDefault="009711BF" w:rsidP="008334AF">
      <w:pPr>
        <w:rPr>
          <w:rFonts w:ascii="Times New Roman" w:eastAsia="Times New Roman" w:hAnsi="Times New Roman" w:cs="Times New Roman"/>
        </w:rPr>
      </w:pPr>
      <w:r>
        <w:rPr>
          <w:rFonts w:ascii="Times New Roman" w:eastAsia="Arial Unicode MS" w:hAnsi="Times New Roman" w:cs="Times New Roman"/>
          <w:color w:val="000000"/>
          <w:shd w:val="clear" w:color="auto" w:fill="FFFFFF"/>
        </w:rPr>
        <w:t xml:space="preserve">Dorton, Ian. </w:t>
      </w:r>
      <w:r w:rsidRPr="009711BF">
        <w:rPr>
          <w:rFonts w:ascii="Times New Roman" w:eastAsia="Arial Unicode MS" w:hAnsi="Times New Roman" w:cs="Times New Roman"/>
          <w:i/>
          <w:color w:val="000000"/>
          <w:shd w:val="clear" w:color="auto" w:fill="FFFFFF"/>
        </w:rPr>
        <w:t>IB Economics Course Companion</w:t>
      </w:r>
      <w:r>
        <w:rPr>
          <w:rFonts w:ascii="Times New Roman" w:eastAsia="Arial Unicode MS" w:hAnsi="Times New Roman" w:cs="Times New Roman"/>
          <w:color w:val="000000"/>
          <w:shd w:val="clear" w:color="auto" w:fill="FFFFFF"/>
        </w:rPr>
        <w:t xml:space="preserve">. Oxford, England: </w:t>
      </w:r>
      <w:r w:rsidRPr="009711BF">
        <w:rPr>
          <w:rFonts w:ascii="Times New Roman" w:eastAsia="Arial Unicode MS" w:hAnsi="Times New Roman" w:cs="Times New Roman"/>
          <w:color w:val="000000"/>
          <w:shd w:val="clear" w:color="auto" w:fill="FFFFFF"/>
        </w:rPr>
        <w:t>Oxford University Press</w:t>
      </w:r>
      <w:r>
        <w:rPr>
          <w:rFonts w:ascii="Times New Roman" w:eastAsia="Arial Unicode MS" w:hAnsi="Times New Roman" w:cs="Times New Roman"/>
          <w:color w:val="000000"/>
          <w:shd w:val="clear" w:color="auto" w:fill="FFFFFF"/>
        </w:rPr>
        <w:t>, 2012</w:t>
      </w:r>
      <w:r w:rsidR="008334AF" w:rsidRPr="008334AF">
        <w:rPr>
          <w:rFonts w:ascii="Times New Roman" w:eastAsia="Arial Unicode MS" w:hAnsi="Times New Roman" w:cs="Times New Roman"/>
          <w:color w:val="000000"/>
          <w:shd w:val="clear" w:color="auto" w:fill="FFFFFF"/>
        </w:rPr>
        <w:t>. Print.</w:t>
      </w:r>
    </w:p>
    <w:p w14:paraId="3FD40C71" w14:textId="77777777" w:rsidR="008334AF" w:rsidRDefault="008334AF" w:rsidP="00050589">
      <w:pPr>
        <w:widowControl w:val="0"/>
        <w:autoSpaceDE w:val="0"/>
        <w:autoSpaceDN w:val="0"/>
        <w:adjustRightInd w:val="0"/>
        <w:rPr>
          <w:rFonts w:ascii="Times New Roman" w:hAnsi="Times New Roman" w:cs="Times New Roman"/>
          <w:b/>
        </w:rPr>
      </w:pPr>
    </w:p>
    <w:p w14:paraId="6DB71E43" w14:textId="2DE9B6CF" w:rsidR="008334AF" w:rsidRDefault="009711BF" w:rsidP="00050589">
      <w:pPr>
        <w:widowControl w:val="0"/>
        <w:autoSpaceDE w:val="0"/>
        <w:autoSpaceDN w:val="0"/>
        <w:adjustRightInd w:val="0"/>
        <w:rPr>
          <w:rFonts w:ascii="Times New Roman" w:hAnsi="Times New Roman" w:cs="Times New Roman"/>
          <w:b/>
        </w:rPr>
      </w:pPr>
      <w:proofErr w:type="spellStart"/>
      <w:r w:rsidRPr="009711BF">
        <w:rPr>
          <w:rFonts w:ascii="Times New Roman" w:eastAsia="Arial Unicode MS" w:hAnsi="Times New Roman" w:cs="Times New Roman"/>
          <w:color w:val="000000"/>
          <w:shd w:val="clear" w:color="auto" w:fill="FFFFFF"/>
        </w:rPr>
        <w:t>Tragakes</w:t>
      </w:r>
      <w:proofErr w:type="spellEnd"/>
      <w:r w:rsidRPr="009711BF">
        <w:rPr>
          <w:rFonts w:ascii="Times New Roman" w:eastAsia="Arial Unicode MS" w:hAnsi="Times New Roman" w:cs="Times New Roman"/>
          <w:color w:val="000000"/>
          <w:shd w:val="clear" w:color="auto" w:fill="FFFFFF"/>
        </w:rPr>
        <w:t xml:space="preserve">, Ellie. </w:t>
      </w:r>
      <w:r w:rsidRPr="00BC0636">
        <w:rPr>
          <w:rFonts w:ascii="Times New Roman" w:eastAsia="Arial Unicode MS" w:hAnsi="Times New Roman" w:cs="Times New Roman"/>
          <w:i/>
          <w:color w:val="000000"/>
          <w:shd w:val="clear" w:color="auto" w:fill="FFFFFF"/>
        </w:rPr>
        <w:t>Economics for the IB Diploma</w:t>
      </w:r>
      <w:r w:rsidRPr="009711BF">
        <w:rPr>
          <w:rFonts w:ascii="Times New Roman" w:eastAsia="Arial Unicode MS" w:hAnsi="Times New Roman" w:cs="Times New Roman"/>
          <w:color w:val="000000"/>
          <w:shd w:val="clear" w:color="auto" w:fill="FFFFFF"/>
        </w:rPr>
        <w:t>. Cambridge: Cambridge UP, 2009. Print.</w:t>
      </w:r>
    </w:p>
    <w:p w14:paraId="7A16E788" w14:textId="77777777" w:rsidR="009711BF" w:rsidRDefault="009711BF" w:rsidP="00050589">
      <w:pPr>
        <w:widowControl w:val="0"/>
        <w:autoSpaceDE w:val="0"/>
        <w:autoSpaceDN w:val="0"/>
        <w:adjustRightInd w:val="0"/>
        <w:rPr>
          <w:rFonts w:ascii="Times New Roman" w:hAnsi="Times New Roman" w:cs="Times New Roman"/>
          <w:b/>
        </w:rPr>
      </w:pPr>
    </w:p>
    <w:p w14:paraId="54D2DD50" w14:textId="7F4CC9A9" w:rsidR="00050589" w:rsidRPr="008334AF" w:rsidRDefault="00050589" w:rsidP="00050589">
      <w:pPr>
        <w:widowControl w:val="0"/>
        <w:autoSpaceDE w:val="0"/>
        <w:autoSpaceDN w:val="0"/>
        <w:adjustRightInd w:val="0"/>
        <w:rPr>
          <w:rFonts w:ascii="Times New Roman" w:hAnsi="Times New Roman" w:cs="Times New Roman"/>
          <w:b/>
        </w:rPr>
      </w:pPr>
      <w:r w:rsidRPr="008334AF">
        <w:rPr>
          <w:rFonts w:ascii="Times New Roman" w:hAnsi="Times New Roman" w:cs="Times New Roman"/>
          <w:b/>
        </w:rPr>
        <w:t>Supplementary Materials</w:t>
      </w:r>
    </w:p>
    <w:p w14:paraId="3CC3EB75" w14:textId="6C08001B" w:rsidR="00050589" w:rsidRPr="008334AF" w:rsidRDefault="009A7F31" w:rsidP="00050589">
      <w:pPr>
        <w:widowControl w:val="0"/>
        <w:autoSpaceDE w:val="0"/>
        <w:autoSpaceDN w:val="0"/>
        <w:adjustRightInd w:val="0"/>
        <w:rPr>
          <w:rFonts w:ascii="Times New Roman" w:hAnsi="Times New Roman" w:cs="Times New Roman"/>
        </w:rPr>
      </w:pPr>
      <w:r w:rsidRPr="008334AF">
        <w:rPr>
          <w:rFonts w:ascii="Times New Roman" w:hAnsi="Times New Roman" w:cs="Times New Roman"/>
        </w:rPr>
        <w:t>Selected articles f</w:t>
      </w:r>
      <w:r w:rsidR="00050589" w:rsidRPr="008334AF">
        <w:rPr>
          <w:rFonts w:ascii="Times New Roman" w:hAnsi="Times New Roman" w:cs="Times New Roman"/>
        </w:rPr>
        <w:t>r</w:t>
      </w:r>
      <w:r w:rsidRPr="008334AF">
        <w:rPr>
          <w:rFonts w:ascii="Times New Roman" w:hAnsi="Times New Roman" w:cs="Times New Roman"/>
        </w:rPr>
        <w:t>o</w:t>
      </w:r>
      <w:r w:rsidR="00050589" w:rsidRPr="008334AF">
        <w:rPr>
          <w:rFonts w:ascii="Times New Roman" w:hAnsi="Times New Roman" w:cs="Times New Roman"/>
        </w:rPr>
        <w:t>m periodicals and newspapers</w:t>
      </w:r>
    </w:p>
    <w:p w14:paraId="27277CF6" w14:textId="4381D4F4" w:rsidR="00050589" w:rsidRDefault="00050589" w:rsidP="00050589">
      <w:pPr>
        <w:widowControl w:val="0"/>
        <w:autoSpaceDE w:val="0"/>
        <w:autoSpaceDN w:val="0"/>
        <w:adjustRightInd w:val="0"/>
        <w:rPr>
          <w:rFonts w:ascii="Times New Roman" w:hAnsi="Times New Roman" w:cs="Times New Roman"/>
        </w:rPr>
      </w:pPr>
      <w:r w:rsidRPr="008334AF">
        <w:rPr>
          <w:rFonts w:ascii="Times New Roman" w:hAnsi="Times New Roman" w:cs="Times New Roman"/>
        </w:rPr>
        <w:t>DVD and</w:t>
      </w:r>
      <w:r w:rsidRPr="00467D96">
        <w:rPr>
          <w:rFonts w:ascii="Times New Roman" w:hAnsi="Times New Roman" w:cs="Times New Roman"/>
        </w:rPr>
        <w:t xml:space="preserve"> video clips</w:t>
      </w:r>
    </w:p>
    <w:p w14:paraId="0302F27A" w14:textId="231CE0DA" w:rsidR="00BC0636" w:rsidRPr="00467D96" w:rsidRDefault="00BC0636" w:rsidP="00050589">
      <w:pPr>
        <w:widowControl w:val="0"/>
        <w:autoSpaceDE w:val="0"/>
        <w:autoSpaceDN w:val="0"/>
        <w:adjustRightInd w:val="0"/>
        <w:rPr>
          <w:rFonts w:ascii="Times New Roman" w:hAnsi="Times New Roman" w:cs="Times New Roman"/>
        </w:rPr>
      </w:pPr>
      <w:r>
        <w:rPr>
          <w:rFonts w:ascii="Times New Roman" w:hAnsi="Times New Roman" w:cs="Times New Roman"/>
        </w:rPr>
        <w:t>Podcasts</w:t>
      </w:r>
    </w:p>
    <w:p w14:paraId="572327D7" w14:textId="77777777" w:rsidR="006A5B83" w:rsidRDefault="006A5B83" w:rsidP="006A5B83">
      <w:pPr>
        <w:rPr>
          <w:rFonts w:ascii="Times New Roman" w:hAnsi="Times New Roman" w:cs="Times New Roman"/>
          <w:b/>
        </w:rPr>
      </w:pPr>
    </w:p>
    <w:p w14:paraId="51DFAED1" w14:textId="77777777" w:rsidR="006A5B83" w:rsidRDefault="006A5B83" w:rsidP="006A5B83">
      <w:pPr>
        <w:rPr>
          <w:rFonts w:ascii="Times New Roman" w:hAnsi="Times New Roman" w:cs="Times New Roman"/>
          <w:b/>
        </w:rPr>
      </w:pPr>
      <w:r>
        <w:rPr>
          <w:rFonts w:ascii="Times New Roman" w:hAnsi="Times New Roman" w:cs="Times New Roman"/>
          <w:b/>
        </w:rPr>
        <w:t>Required Supplies</w:t>
      </w:r>
    </w:p>
    <w:p w14:paraId="3EDFF541" w14:textId="621EAB4F" w:rsidR="00BC0636" w:rsidRDefault="00BC0636" w:rsidP="006A5B83">
      <w:pPr>
        <w:rPr>
          <w:rFonts w:ascii="Times New Roman" w:hAnsi="Times New Roman" w:cs="Times New Roman"/>
        </w:rPr>
      </w:pPr>
      <w:r>
        <w:rPr>
          <w:rFonts w:ascii="Times New Roman" w:hAnsi="Times New Roman" w:cs="Times New Roman"/>
        </w:rPr>
        <w:t>Notebook (</w:t>
      </w:r>
      <w:r w:rsidR="009A1707">
        <w:rPr>
          <w:rFonts w:ascii="Times New Roman" w:hAnsi="Times New Roman" w:cs="Times New Roman"/>
        </w:rPr>
        <w:t>Ideally g</w:t>
      </w:r>
      <w:r>
        <w:rPr>
          <w:rFonts w:ascii="Times New Roman" w:hAnsi="Times New Roman" w:cs="Times New Roman"/>
        </w:rPr>
        <w:t>raph paper)</w:t>
      </w:r>
    </w:p>
    <w:p w14:paraId="3E396044" w14:textId="33DA7453" w:rsidR="00BC0636" w:rsidRDefault="00BC0636" w:rsidP="006A5B83">
      <w:pPr>
        <w:rPr>
          <w:rFonts w:ascii="Times New Roman" w:hAnsi="Times New Roman" w:cs="Times New Roman"/>
        </w:rPr>
      </w:pPr>
      <w:r>
        <w:rPr>
          <w:rFonts w:ascii="Times New Roman" w:hAnsi="Times New Roman" w:cs="Times New Roman"/>
        </w:rPr>
        <w:t>Ruler</w:t>
      </w:r>
    </w:p>
    <w:p w14:paraId="25EADD52" w14:textId="77777777" w:rsidR="00BC0636" w:rsidRDefault="00BC0636" w:rsidP="006A5B83">
      <w:pPr>
        <w:rPr>
          <w:rFonts w:ascii="Times New Roman" w:hAnsi="Times New Roman" w:cs="Times New Roman"/>
          <w:b/>
          <w:bCs/>
          <w:color w:val="000000"/>
        </w:rPr>
      </w:pPr>
    </w:p>
    <w:p w14:paraId="5765BDA1" w14:textId="77777777" w:rsidR="00ED5E45" w:rsidRDefault="00ED5E45" w:rsidP="00ED5E45">
      <w:pPr>
        <w:jc w:val="center"/>
        <w:rPr>
          <w:rFonts w:ascii="Times New Roman" w:hAnsi="Times New Roman" w:cs="Times New Roman"/>
          <w:b/>
          <w:bCs/>
          <w:color w:val="000000"/>
          <w:u w:val="single"/>
        </w:rPr>
      </w:pPr>
    </w:p>
    <w:p w14:paraId="7528BC6D" w14:textId="77777777" w:rsidR="00ED5E45" w:rsidRDefault="00ED5E45" w:rsidP="00ED5E45">
      <w:pPr>
        <w:jc w:val="center"/>
        <w:rPr>
          <w:rFonts w:ascii="Times New Roman" w:hAnsi="Times New Roman" w:cs="Times New Roman"/>
          <w:b/>
          <w:bCs/>
          <w:color w:val="000000"/>
          <w:u w:val="single"/>
        </w:rPr>
      </w:pPr>
    </w:p>
    <w:p w14:paraId="36D193DD" w14:textId="77777777" w:rsidR="00ED5E45" w:rsidRDefault="00ED5E45" w:rsidP="00ED5E45">
      <w:pPr>
        <w:jc w:val="center"/>
        <w:rPr>
          <w:rFonts w:ascii="Times New Roman" w:hAnsi="Times New Roman" w:cs="Times New Roman"/>
          <w:b/>
          <w:bCs/>
          <w:color w:val="000000"/>
          <w:u w:val="single"/>
        </w:rPr>
      </w:pPr>
    </w:p>
    <w:p w14:paraId="21225F47" w14:textId="77777777" w:rsidR="00ED5E45" w:rsidRDefault="00ED5E45" w:rsidP="00ED5E45">
      <w:pPr>
        <w:jc w:val="center"/>
        <w:rPr>
          <w:rFonts w:ascii="Times New Roman" w:hAnsi="Times New Roman" w:cs="Times New Roman"/>
          <w:b/>
          <w:bCs/>
          <w:color w:val="000000"/>
          <w:u w:val="single"/>
        </w:rPr>
      </w:pPr>
    </w:p>
    <w:p w14:paraId="3EADE00A" w14:textId="77777777" w:rsidR="00ED5E45" w:rsidRDefault="00ED5E45" w:rsidP="00ED5E45">
      <w:pPr>
        <w:jc w:val="center"/>
        <w:rPr>
          <w:rFonts w:ascii="Times New Roman" w:hAnsi="Times New Roman" w:cs="Times New Roman"/>
          <w:b/>
          <w:bCs/>
          <w:color w:val="000000"/>
          <w:u w:val="single"/>
        </w:rPr>
      </w:pPr>
    </w:p>
    <w:p w14:paraId="475A9739" w14:textId="77777777" w:rsidR="00A64585" w:rsidRDefault="00A64585" w:rsidP="00AC2AAB">
      <w:pPr>
        <w:rPr>
          <w:rFonts w:ascii="Times New Roman" w:hAnsi="Times New Roman" w:cs="Times New Roman"/>
          <w:b/>
          <w:bCs/>
          <w:color w:val="000000"/>
          <w:u w:val="single"/>
        </w:rPr>
      </w:pPr>
    </w:p>
    <w:p w14:paraId="796838B9" w14:textId="77777777" w:rsidR="00A64585" w:rsidRDefault="00A64585" w:rsidP="00AC2AAB">
      <w:pPr>
        <w:rPr>
          <w:rFonts w:ascii="Times New Roman" w:hAnsi="Times New Roman" w:cs="Times New Roman"/>
          <w:b/>
          <w:bCs/>
          <w:color w:val="000000"/>
          <w:u w:val="single"/>
        </w:rPr>
      </w:pPr>
    </w:p>
    <w:p w14:paraId="10A5F12F" w14:textId="71564D2B" w:rsidR="00AC2AAB" w:rsidRDefault="00AC2AAB" w:rsidP="00AC2AAB">
      <w:pPr>
        <w:rPr>
          <w:rFonts w:ascii="Times New Roman" w:hAnsi="Times New Roman" w:cs="Times New Roman"/>
          <w:b/>
          <w:bCs/>
          <w:color w:val="000000"/>
          <w:u w:val="single"/>
        </w:rPr>
      </w:pPr>
      <w:r>
        <w:rPr>
          <w:rFonts w:ascii="Times New Roman" w:hAnsi="Times New Roman" w:cs="Times New Roman"/>
          <w:b/>
          <w:bCs/>
          <w:color w:val="000000"/>
          <w:u w:val="single"/>
        </w:rPr>
        <w:lastRenderedPageBreak/>
        <w:t>One Class, Two grades</w:t>
      </w:r>
    </w:p>
    <w:p w14:paraId="49225165" w14:textId="77777777" w:rsidR="00AC2AAB" w:rsidRDefault="00AC2AAB" w:rsidP="00ED5E45">
      <w:pPr>
        <w:jc w:val="center"/>
        <w:rPr>
          <w:rFonts w:ascii="Times New Roman" w:hAnsi="Times New Roman" w:cs="Times New Roman"/>
          <w:b/>
          <w:bCs/>
          <w:color w:val="000000"/>
          <w:u w:val="single"/>
        </w:rPr>
      </w:pPr>
    </w:p>
    <w:p w14:paraId="387E6BAE" w14:textId="4522F36E" w:rsidR="00ED5E45" w:rsidRPr="006A5B83" w:rsidRDefault="00ED5E45" w:rsidP="00ED5E45">
      <w:pPr>
        <w:jc w:val="center"/>
        <w:rPr>
          <w:rFonts w:ascii="Times New Roman" w:hAnsi="Times New Roman" w:cs="Times New Roman"/>
        </w:rPr>
      </w:pPr>
      <w:r>
        <w:rPr>
          <w:rFonts w:ascii="Times New Roman" w:hAnsi="Times New Roman" w:cs="Times New Roman"/>
          <w:b/>
          <w:bCs/>
          <w:color w:val="000000"/>
          <w:u w:val="single"/>
        </w:rPr>
        <w:t xml:space="preserve">TRANSCRIPT </w:t>
      </w:r>
      <w:r w:rsidRPr="006A5B83">
        <w:rPr>
          <w:rFonts w:ascii="Times New Roman" w:hAnsi="Times New Roman" w:cs="Times New Roman"/>
          <w:b/>
          <w:bCs/>
          <w:color w:val="000000"/>
          <w:u w:val="single"/>
        </w:rPr>
        <w:t>GRADE CATEGORIES</w:t>
      </w:r>
    </w:p>
    <w:tbl>
      <w:tblPr>
        <w:tblW w:w="11132" w:type="dxa"/>
        <w:tblInd w:w="-1155" w:type="dxa"/>
        <w:tblCellMar>
          <w:top w:w="15" w:type="dxa"/>
          <w:left w:w="15" w:type="dxa"/>
          <w:bottom w:w="15" w:type="dxa"/>
          <w:right w:w="15" w:type="dxa"/>
        </w:tblCellMar>
        <w:tblLook w:val="04A0" w:firstRow="1" w:lastRow="0" w:firstColumn="1" w:lastColumn="0" w:noHBand="0" w:noVBand="1"/>
      </w:tblPr>
      <w:tblGrid>
        <w:gridCol w:w="9251"/>
        <w:gridCol w:w="1881"/>
      </w:tblGrid>
      <w:tr w:rsidR="00ED5E45" w:rsidRPr="006A5B83" w14:paraId="000C5783"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F5B3C5"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CLASSWORK</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E8A4C"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5</w:t>
            </w:r>
            <w:r w:rsidRPr="006A5B83">
              <w:rPr>
                <w:rFonts w:ascii="Times New Roman" w:hAnsi="Times New Roman" w:cs="Times New Roman"/>
                <w:b/>
                <w:bCs/>
                <w:color w:val="000000"/>
              </w:rPr>
              <w:t>%</w:t>
            </w:r>
          </w:p>
        </w:tc>
      </w:tr>
      <w:tr w:rsidR="00ED5E45" w:rsidRPr="006A5B83" w14:paraId="332CC911"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5DE28"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TESTS</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A88CC2"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75</w:t>
            </w:r>
            <w:r w:rsidRPr="006A5B83">
              <w:rPr>
                <w:rFonts w:ascii="Times New Roman" w:hAnsi="Times New Roman" w:cs="Times New Roman"/>
                <w:b/>
                <w:bCs/>
                <w:color w:val="000000"/>
              </w:rPr>
              <w:t>%</w:t>
            </w:r>
          </w:p>
        </w:tc>
      </w:tr>
      <w:tr w:rsidR="00ED5E45" w:rsidRPr="006A5B83" w14:paraId="5A4A8F35"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A5BCE"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INTERNAL ASSESSMENTS</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0C460" w14:textId="77777777" w:rsidR="00ED5E45" w:rsidRPr="006A5B83" w:rsidRDefault="00ED5E45" w:rsidP="00ED5E45">
            <w:pPr>
              <w:spacing w:line="0" w:lineRule="atLeast"/>
              <w:rPr>
                <w:rFonts w:ascii="Times New Roman" w:hAnsi="Times New Roman" w:cs="Times New Roman"/>
              </w:rPr>
            </w:pPr>
            <w:r w:rsidRPr="006A5B83">
              <w:rPr>
                <w:rFonts w:ascii="Times New Roman" w:hAnsi="Times New Roman" w:cs="Times New Roman"/>
                <w:b/>
                <w:bCs/>
                <w:color w:val="000000"/>
              </w:rPr>
              <w:t>20%</w:t>
            </w:r>
          </w:p>
        </w:tc>
      </w:tr>
    </w:tbl>
    <w:p w14:paraId="524CFE9E" w14:textId="77777777" w:rsidR="00BC0636" w:rsidRDefault="00BC0636" w:rsidP="006A5B83">
      <w:pPr>
        <w:rPr>
          <w:rFonts w:ascii="Times New Roman" w:hAnsi="Times New Roman" w:cs="Times New Roman"/>
          <w:b/>
        </w:rPr>
      </w:pPr>
    </w:p>
    <w:p w14:paraId="1CC36FD5" w14:textId="77777777" w:rsidR="00AC2AAB" w:rsidRDefault="00AC2AAB" w:rsidP="006A5B83">
      <w:pPr>
        <w:rPr>
          <w:rFonts w:ascii="Times New Roman" w:hAnsi="Times New Roman" w:cs="Times New Roman"/>
          <w:b/>
          <w:u w:val="single"/>
        </w:rPr>
      </w:pPr>
    </w:p>
    <w:p w14:paraId="2F78B0C8" w14:textId="02EB8691" w:rsidR="00ED5E45" w:rsidRPr="00ED5E45" w:rsidRDefault="00ED5E45" w:rsidP="006A5B83">
      <w:pPr>
        <w:rPr>
          <w:rFonts w:ascii="Times New Roman" w:hAnsi="Times New Roman" w:cs="Times New Roman"/>
          <w:b/>
          <w:u w:val="single"/>
        </w:rPr>
      </w:pPr>
      <w:r w:rsidRPr="00ED5E45">
        <w:rPr>
          <w:rFonts w:ascii="Times New Roman" w:hAnsi="Times New Roman" w:cs="Times New Roman"/>
          <w:b/>
          <w:u w:val="single"/>
        </w:rPr>
        <w:t>Classwork</w:t>
      </w:r>
    </w:p>
    <w:p w14:paraId="4422B7A1" w14:textId="098386FB" w:rsidR="00ED5E45" w:rsidRDefault="00ED5E45" w:rsidP="006A5B83">
      <w:pPr>
        <w:rPr>
          <w:rFonts w:ascii="Times New Roman" w:hAnsi="Times New Roman" w:cs="Times New Roman"/>
          <w:bCs/>
          <w:color w:val="000000"/>
        </w:rPr>
      </w:pPr>
      <w:r>
        <w:rPr>
          <w:rFonts w:ascii="Times New Roman" w:hAnsi="Times New Roman" w:cs="Times New Roman"/>
          <w:bCs/>
          <w:color w:val="000000"/>
        </w:rPr>
        <w:t>Classwork consists of the in-</w:t>
      </w:r>
      <w:r w:rsidR="00806C6C">
        <w:rPr>
          <w:rFonts w:ascii="Times New Roman" w:hAnsi="Times New Roman" w:cs="Times New Roman"/>
          <w:bCs/>
          <w:color w:val="000000"/>
        </w:rPr>
        <w:t>c</w:t>
      </w:r>
      <w:r>
        <w:rPr>
          <w:rFonts w:ascii="Times New Roman" w:hAnsi="Times New Roman" w:cs="Times New Roman"/>
          <w:bCs/>
          <w:color w:val="000000"/>
        </w:rPr>
        <w:t xml:space="preserve">lass practice assignments completed each day. Such assignments offer a chance to practice with economic topics of study and will be graded based on completion and effort, rather than on mastery of new skills. </w:t>
      </w:r>
      <w:r w:rsidR="00AC2AAB" w:rsidRPr="007B6A9F">
        <w:rPr>
          <w:rFonts w:ascii="Times New Roman" w:hAnsi="Times New Roman" w:cs="Times New Roman"/>
          <w:b/>
          <w:bCs/>
          <w:color w:val="000000"/>
        </w:rPr>
        <w:t xml:space="preserve">It is important that students take responsibility for collecting and completing any classwork missed due to absence. </w:t>
      </w:r>
    </w:p>
    <w:p w14:paraId="09B189ED" w14:textId="77777777" w:rsidR="00ED5E45" w:rsidRDefault="00ED5E45" w:rsidP="006A5B83">
      <w:pPr>
        <w:rPr>
          <w:rFonts w:ascii="Times New Roman" w:hAnsi="Times New Roman" w:cs="Times New Roman"/>
          <w:bCs/>
          <w:color w:val="000000"/>
        </w:rPr>
      </w:pPr>
    </w:p>
    <w:p w14:paraId="2A316106" w14:textId="4363E9D6" w:rsidR="00ED5E45" w:rsidRDefault="00ED5E45" w:rsidP="006A5B83">
      <w:pPr>
        <w:rPr>
          <w:rFonts w:ascii="Times New Roman" w:hAnsi="Times New Roman" w:cs="Times New Roman"/>
          <w:b/>
          <w:bCs/>
          <w:color w:val="000000"/>
          <w:u w:val="single"/>
        </w:rPr>
      </w:pPr>
      <w:r w:rsidRPr="00ED5E45">
        <w:rPr>
          <w:rFonts w:ascii="Times New Roman" w:hAnsi="Times New Roman" w:cs="Times New Roman"/>
          <w:b/>
          <w:bCs/>
          <w:color w:val="000000"/>
          <w:u w:val="single"/>
        </w:rPr>
        <w:t>Tests</w:t>
      </w:r>
    </w:p>
    <w:p w14:paraId="6B0E9B98" w14:textId="1DA224F7" w:rsidR="00ED5E45" w:rsidRDefault="00ED5E45" w:rsidP="006A5B83">
      <w:pPr>
        <w:rPr>
          <w:rFonts w:ascii="Times New Roman" w:hAnsi="Times New Roman" w:cs="Times New Roman"/>
          <w:bCs/>
          <w:color w:val="000000"/>
        </w:rPr>
      </w:pPr>
      <w:r>
        <w:rPr>
          <w:rFonts w:ascii="Times New Roman" w:hAnsi="Times New Roman" w:cs="Times New Roman"/>
          <w:bCs/>
          <w:color w:val="000000"/>
        </w:rPr>
        <w:t>The culmination of each unit of study will be a unit test</w:t>
      </w:r>
      <w:r w:rsidR="00AC2AAB">
        <w:rPr>
          <w:rFonts w:ascii="Times New Roman" w:hAnsi="Times New Roman" w:cs="Times New Roman"/>
          <w:bCs/>
          <w:color w:val="000000"/>
        </w:rPr>
        <w:t xml:space="preserve">. The aim of these tests is to </w:t>
      </w:r>
      <w:r>
        <w:rPr>
          <w:rFonts w:ascii="Times New Roman" w:hAnsi="Times New Roman" w:cs="Times New Roman"/>
          <w:bCs/>
          <w:color w:val="000000"/>
        </w:rPr>
        <w:t>asses</w:t>
      </w:r>
      <w:r w:rsidR="00AC2AAB">
        <w:rPr>
          <w:rFonts w:ascii="Times New Roman" w:hAnsi="Times New Roman" w:cs="Times New Roman"/>
          <w:bCs/>
          <w:color w:val="000000"/>
        </w:rPr>
        <w:t>s student mastery of the topic o</w:t>
      </w:r>
      <w:r>
        <w:rPr>
          <w:rFonts w:ascii="Times New Roman" w:hAnsi="Times New Roman" w:cs="Times New Roman"/>
          <w:bCs/>
          <w:color w:val="000000"/>
        </w:rPr>
        <w:t>f study and to pre</w:t>
      </w:r>
      <w:r w:rsidR="00AC2AAB">
        <w:rPr>
          <w:rFonts w:ascii="Times New Roman" w:hAnsi="Times New Roman" w:cs="Times New Roman"/>
          <w:bCs/>
          <w:color w:val="000000"/>
        </w:rPr>
        <w:t xml:space="preserve">pare students for the </w:t>
      </w:r>
      <w:r>
        <w:rPr>
          <w:rFonts w:ascii="Times New Roman" w:hAnsi="Times New Roman" w:cs="Times New Roman"/>
          <w:bCs/>
          <w:color w:val="000000"/>
        </w:rPr>
        <w:t xml:space="preserve">IB </w:t>
      </w:r>
      <w:r w:rsidR="00AC2AAB">
        <w:rPr>
          <w:rFonts w:ascii="Times New Roman" w:hAnsi="Times New Roman" w:cs="Times New Roman"/>
          <w:bCs/>
          <w:color w:val="000000"/>
        </w:rPr>
        <w:t xml:space="preserve">external </w:t>
      </w:r>
      <w:r>
        <w:rPr>
          <w:rFonts w:ascii="Times New Roman" w:hAnsi="Times New Roman" w:cs="Times New Roman"/>
          <w:bCs/>
          <w:color w:val="000000"/>
        </w:rPr>
        <w:t>assessment</w:t>
      </w:r>
      <w:r w:rsidR="00AC2AAB">
        <w:rPr>
          <w:rFonts w:ascii="Times New Roman" w:hAnsi="Times New Roman" w:cs="Times New Roman"/>
          <w:bCs/>
          <w:color w:val="000000"/>
        </w:rPr>
        <w:t xml:space="preserve">s. These tests will seek to replicate the format and grading of the IB exams. </w:t>
      </w:r>
    </w:p>
    <w:p w14:paraId="10E63AAB" w14:textId="77777777" w:rsidR="00AC2AAB" w:rsidRDefault="00AC2AAB" w:rsidP="006A5B83">
      <w:pPr>
        <w:rPr>
          <w:rFonts w:ascii="Times New Roman" w:hAnsi="Times New Roman" w:cs="Times New Roman"/>
          <w:bCs/>
          <w:color w:val="000000"/>
        </w:rPr>
      </w:pPr>
    </w:p>
    <w:p w14:paraId="2EEE4E1D" w14:textId="3A6DFB93" w:rsidR="00AC2AAB" w:rsidRDefault="00AC2AAB" w:rsidP="006A5B83">
      <w:pPr>
        <w:rPr>
          <w:rFonts w:ascii="Times New Roman" w:hAnsi="Times New Roman" w:cs="Times New Roman"/>
          <w:b/>
          <w:bCs/>
          <w:color w:val="000000"/>
          <w:u w:val="single"/>
        </w:rPr>
      </w:pPr>
      <w:r>
        <w:rPr>
          <w:rFonts w:ascii="Times New Roman" w:hAnsi="Times New Roman" w:cs="Times New Roman"/>
          <w:b/>
          <w:bCs/>
          <w:color w:val="000000"/>
          <w:u w:val="single"/>
        </w:rPr>
        <w:t>International Assessments</w:t>
      </w:r>
    </w:p>
    <w:p w14:paraId="57E2FF6E" w14:textId="6B02B238" w:rsidR="00AC2AAB" w:rsidRPr="00AC2AAB" w:rsidRDefault="00AC2AAB" w:rsidP="00AC2AAB">
      <w:pPr>
        <w:widowControl w:val="0"/>
        <w:autoSpaceDE w:val="0"/>
        <w:autoSpaceDN w:val="0"/>
        <w:adjustRightInd w:val="0"/>
        <w:rPr>
          <w:rFonts w:ascii="Times New Roman" w:hAnsi="Times New Roman" w:cs="Times New Roman"/>
        </w:rPr>
      </w:pPr>
      <w:r>
        <w:rPr>
          <w:rFonts w:ascii="Times New Roman" w:hAnsi="Times New Roman" w:cs="Times New Roman"/>
          <w:bCs/>
          <w:color w:val="000000"/>
        </w:rPr>
        <w:t>Students must</w:t>
      </w:r>
      <w:r w:rsidRPr="00AC2AAB">
        <w:rPr>
          <w:rFonts w:ascii="Times New Roman" w:hAnsi="Times New Roman" w:cs="Times New Roman"/>
          <w:bCs/>
          <w:color w:val="000000"/>
        </w:rPr>
        <w:t xml:space="preserve"> produce a portfolio of three commentaries based on articles from published news media. Each article must be based on a different section of the syllabus (microeconomics, macroeconomics, and international economics). Each commentary must not exceed 750 words. </w:t>
      </w:r>
      <w:r>
        <w:rPr>
          <w:rFonts w:ascii="Times New Roman" w:hAnsi="Times New Roman" w:cs="Times New Roman"/>
          <w:bCs/>
          <w:color w:val="000000"/>
        </w:rPr>
        <w:t xml:space="preserve">Commentaries should </w:t>
      </w:r>
      <w:r w:rsidRPr="00AC2AAB">
        <w:rPr>
          <w:rFonts w:ascii="Times New Roman" w:hAnsi="Times New Roman" w:cs="Times New Roman"/>
        </w:rPr>
        <w:t xml:space="preserve">explain the linkages between </w:t>
      </w:r>
      <w:r>
        <w:rPr>
          <w:rFonts w:ascii="Times New Roman" w:hAnsi="Times New Roman" w:cs="Times New Roman"/>
        </w:rPr>
        <w:t xml:space="preserve">the article and economic theory </w:t>
      </w:r>
      <w:r w:rsidRPr="00AC2AAB">
        <w:rPr>
          <w:rFonts w:ascii="Times New Roman" w:hAnsi="Times New Roman" w:cs="Times New Roman"/>
        </w:rPr>
        <w:t>taken from the section of the syllabus</w:t>
      </w:r>
      <w:r>
        <w:rPr>
          <w:rFonts w:ascii="Times New Roman" w:hAnsi="Times New Roman" w:cs="Times New Roman"/>
        </w:rPr>
        <w:t xml:space="preserve"> </w:t>
      </w:r>
      <w:r w:rsidRPr="00AC2AAB">
        <w:rPr>
          <w:rFonts w:ascii="Times New Roman" w:hAnsi="Times New Roman" w:cs="Times New Roman"/>
        </w:rPr>
        <w:t>on which the article is based</w:t>
      </w:r>
      <w:r>
        <w:rPr>
          <w:rFonts w:ascii="Times New Roman" w:hAnsi="Times New Roman" w:cs="Times New Roman"/>
        </w:rPr>
        <w:t xml:space="preserve"> and </w:t>
      </w:r>
      <w:r w:rsidRPr="00AC2AAB">
        <w:rPr>
          <w:rFonts w:ascii="Times New Roman" w:hAnsi="Times New Roman" w:cs="Times New Roman"/>
        </w:rPr>
        <w:t>demonstrate economic insights into t</w:t>
      </w:r>
      <w:r>
        <w:rPr>
          <w:rFonts w:ascii="Times New Roman" w:hAnsi="Times New Roman" w:cs="Times New Roman"/>
        </w:rPr>
        <w:t xml:space="preserve">he implications of the article. The portfolio will be used as a basis for </w:t>
      </w:r>
      <w:proofErr w:type="gramStart"/>
      <w:r>
        <w:rPr>
          <w:rFonts w:ascii="Times New Roman" w:hAnsi="Times New Roman" w:cs="Times New Roman"/>
        </w:rPr>
        <w:t>students</w:t>
      </w:r>
      <w:proofErr w:type="gramEnd"/>
      <w:r>
        <w:rPr>
          <w:rFonts w:ascii="Times New Roman" w:hAnsi="Times New Roman" w:cs="Times New Roman"/>
        </w:rPr>
        <w:t xml:space="preserve"> transcript grade </w:t>
      </w:r>
      <w:r>
        <w:rPr>
          <w:rFonts w:ascii="Times New Roman" w:hAnsi="Times New Roman" w:cs="Times New Roman"/>
          <w:b/>
        </w:rPr>
        <w:t>and</w:t>
      </w:r>
      <w:r>
        <w:rPr>
          <w:rFonts w:ascii="Times New Roman" w:hAnsi="Times New Roman" w:cs="Times New Roman"/>
        </w:rPr>
        <w:t xml:space="preserve"> submitted to the IB for the students</w:t>
      </w:r>
      <w:r w:rsidR="007B6A9F">
        <w:rPr>
          <w:rFonts w:ascii="Times New Roman" w:hAnsi="Times New Roman" w:cs="Times New Roman"/>
        </w:rPr>
        <w:t>’</w:t>
      </w:r>
      <w:r>
        <w:rPr>
          <w:rFonts w:ascii="Times New Roman" w:hAnsi="Times New Roman" w:cs="Times New Roman"/>
        </w:rPr>
        <w:t xml:space="preserve"> IB grade. </w:t>
      </w:r>
    </w:p>
    <w:p w14:paraId="5DC6779F" w14:textId="77777777" w:rsidR="00AC2AAB" w:rsidRPr="00AC2AAB" w:rsidRDefault="00AC2AAB" w:rsidP="00AC2AAB">
      <w:pPr>
        <w:widowControl w:val="0"/>
        <w:autoSpaceDE w:val="0"/>
        <w:autoSpaceDN w:val="0"/>
        <w:adjustRightInd w:val="0"/>
        <w:rPr>
          <w:rFonts w:ascii="Times New Roman" w:hAnsi="Times New Roman" w:cs="Times New Roman"/>
        </w:rPr>
      </w:pPr>
    </w:p>
    <w:p w14:paraId="68E1A796" w14:textId="77777777" w:rsidR="00ED5E45" w:rsidRDefault="00ED5E45" w:rsidP="006A5B83">
      <w:pPr>
        <w:rPr>
          <w:rFonts w:ascii="Times New Roman" w:hAnsi="Times New Roman" w:cs="Times New Roman"/>
          <w:bCs/>
          <w:color w:val="000000"/>
        </w:rPr>
      </w:pPr>
    </w:p>
    <w:p w14:paraId="5585FED9" w14:textId="50699CBF" w:rsidR="00ED5E45" w:rsidRPr="006A5B83" w:rsidRDefault="00ED5E45" w:rsidP="00ED5E45">
      <w:pPr>
        <w:jc w:val="center"/>
        <w:rPr>
          <w:rFonts w:ascii="Times New Roman" w:hAnsi="Times New Roman" w:cs="Times New Roman"/>
        </w:rPr>
      </w:pPr>
      <w:r>
        <w:rPr>
          <w:rFonts w:ascii="Times New Roman" w:hAnsi="Times New Roman" w:cs="Times New Roman"/>
          <w:b/>
          <w:bCs/>
          <w:color w:val="000000"/>
          <w:u w:val="single"/>
        </w:rPr>
        <w:t xml:space="preserve">IB </w:t>
      </w:r>
      <w:r w:rsidRPr="006A5B83">
        <w:rPr>
          <w:rFonts w:ascii="Times New Roman" w:hAnsi="Times New Roman" w:cs="Times New Roman"/>
          <w:b/>
          <w:bCs/>
          <w:color w:val="000000"/>
          <w:u w:val="single"/>
        </w:rPr>
        <w:t>GRADE CATEGORIES</w:t>
      </w:r>
    </w:p>
    <w:tbl>
      <w:tblPr>
        <w:tblW w:w="11132" w:type="dxa"/>
        <w:tblInd w:w="-1155" w:type="dxa"/>
        <w:tblCellMar>
          <w:top w:w="15" w:type="dxa"/>
          <w:left w:w="15" w:type="dxa"/>
          <w:bottom w:w="15" w:type="dxa"/>
          <w:right w:w="15" w:type="dxa"/>
        </w:tblCellMar>
        <w:tblLook w:val="04A0" w:firstRow="1" w:lastRow="0" w:firstColumn="1" w:lastColumn="0" w:noHBand="0" w:noVBand="1"/>
      </w:tblPr>
      <w:tblGrid>
        <w:gridCol w:w="9251"/>
        <w:gridCol w:w="1881"/>
      </w:tblGrid>
      <w:tr w:rsidR="00ED5E45" w:rsidRPr="006A5B83" w14:paraId="47F53B78"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BBA367" w14:textId="4D786A14" w:rsidR="00AC2AAB" w:rsidRDefault="00AC2AAB" w:rsidP="00ED5E45">
            <w:pPr>
              <w:spacing w:line="0" w:lineRule="atLeast"/>
              <w:rPr>
                <w:rFonts w:ascii="Times New Roman" w:hAnsi="Times New Roman" w:cs="Times New Roman"/>
                <w:b/>
                <w:bCs/>
                <w:color w:val="000000"/>
              </w:rPr>
            </w:pPr>
            <w:r>
              <w:rPr>
                <w:rFonts w:ascii="Times New Roman" w:hAnsi="Times New Roman" w:cs="Times New Roman"/>
                <w:b/>
                <w:bCs/>
                <w:color w:val="000000"/>
              </w:rPr>
              <w:t xml:space="preserve">EXTERNAL ASSESSMENT </w:t>
            </w:r>
          </w:p>
          <w:p w14:paraId="108EA918" w14:textId="7A643C8D"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PAPER 1: MICROECONOMICS, MACROECONOMICS</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9C487" w14:textId="6149244C"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40</w:t>
            </w:r>
            <w:r w:rsidRPr="006A5B83">
              <w:rPr>
                <w:rFonts w:ascii="Times New Roman" w:hAnsi="Times New Roman" w:cs="Times New Roman"/>
                <w:b/>
                <w:bCs/>
                <w:color w:val="000000"/>
              </w:rPr>
              <w:t>%</w:t>
            </w:r>
          </w:p>
        </w:tc>
      </w:tr>
      <w:tr w:rsidR="00ED5E45" w:rsidRPr="006A5B83" w14:paraId="3AD223B8"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490DE" w14:textId="77777777" w:rsidR="00AC2AAB" w:rsidRDefault="00AC2AAB" w:rsidP="00AC2AAB">
            <w:pPr>
              <w:spacing w:line="0" w:lineRule="atLeast"/>
              <w:rPr>
                <w:rFonts w:ascii="Times New Roman" w:hAnsi="Times New Roman" w:cs="Times New Roman"/>
                <w:b/>
                <w:bCs/>
                <w:color w:val="000000"/>
              </w:rPr>
            </w:pPr>
            <w:r>
              <w:rPr>
                <w:rFonts w:ascii="Times New Roman" w:hAnsi="Times New Roman" w:cs="Times New Roman"/>
                <w:b/>
                <w:bCs/>
                <w:color w:val="000000"/>
              </w:rPr>
              <w:t xml:space="preserve">EXTERNAL ASSESSMENT </w:t>
            </w:r>
          </w:p>
          <w:p w14:paraId="25F74EED" w14:textId="62E299C1"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PAPER 2: INTERNATIONAL ECONOMICS, DEVELOPMENT ECONOMICS</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9B95E5" w14:textId="1088D934"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40</w:t>
            </w:r>
            <w:r w:rsidRPr="006A5B83">
              <w:rPr>
                <w:rFonts w:ascii="Times New Roman" w:hAnsi="Times New Roman" w:cs="Times New Roman"/>
                <w:b/>
                <w:bCs/>
                <w:color w:val="000000"/>
              </w:rPr>
              <w:t>%</w:t>
            </w:r>
          </w:p>
        </w:tc>
      </w:tr>
      <w:tr w:rsidR="00ED5E45" w:rsidRPr="006A5B83" w14:paraId="63E66AAB" w14:textId="77777777" w:rsidTr="00ED5E45">
        <w:trPr>
          <w:trHeight w:val="256"/>
        </w:trPr>
        <w:tc>
          <w:tcPr>
            <w:tcW w:w="9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12628" w14:textId="77777777" w:rsidR="00ED5E45" w:rsidRPr="006A5B83" w:rsidRDefault="00ED5E45" w:rsidP="00ED5E45">
            <w:pPr>
              <w:spacing w:line="0" w:lineRule="atLeast"/>
              <w:rPr>
                <w:rFonts w:ascii="Times New Roman" w:hAnsi="Times New Roman" w:cs="Times New Roman"/>
              </w:rPr>
            </w:pPr>
            <w:r>
              <w:rPr>
                <w:rFonts w:ascii="Times New Roman" w:hAnsi="Times New Roman" w:cs="Times New Roman"/>
                <w:b/>
                <w:bCs/>
                <w:color w:val="000000"/>
              </w:rPr>
              <w:t>INTERNAL ASSESSMENTS</w:t>
            </w:r>
          </w:p>
        </w:tc>
        <w:tc>
          <w:tcPr>
            <w:tcW w:w="18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19DFA" w14:textId="77777777" w:rsidR="00ED5E45" w:rsidRPr="006A5B83" w:rsidRDefault="00ED5E45" w:rsidP="00ED5E45">
            <w:pPr>
              <w:spacing w:line="0" w:lineRule="atLeast"/>
              <w:rPr>
                <w:rFonts w:ascii="Times New Roman" w:hAnsi="Times New Roman" w:cs="Times New Roman"/>
              </w:rPr>
            </w:pPr>
            <w:r w:rsidRPr="006A5B83">
              <w:rPr>
                <w:rFonts w:ascii="Times New Roman" w:hAnsi="Times New Roman" w:cs="Times New Roman"/>
                <w:b/>
                <w:bCs/>
                <w:color w:val="000000"/>
              </w:rPr>
              <w:t>20%</w:t>
            </w:r>
          </w:p>
        </w:tc>
      </w:tr>
    </w:tbl>
    <w:p w14:paraId="7B04F3A7" w14:textId="77777777" w:rsidR="00ED5E45" w:rsidRPr="00ED5E45" w:rsidRDefault="00ED5E45" w:rsidP="006A5B83">
      <w:pPr>
        <w:rPr>
          <w:rFonts w:ascii="Times New Roman" w:hAnsi="Times New Roman" w:cs="Times New Roman"/>
          <w:b/>
          <w:bCs/>
          <w:color w:val="000000"/>
          <w:u w:val="single"/>
        </w:rPr>
      </w:pPr>
    </w:p>
    <w:p w14:paraId="6ED0CE6F" w14:textId="77777777" w:rsidR="00BC0636" w:rsidRDefault="00BC0636" w:rsidP="006A5B83">
      <w:pPr>
        <w:rPr>
          <w:rFonts w:ascii="Times New Roman" w:hAnsi="Times New Roman" w:cs="Times New Roman"/>
          <w:b/>
          <w:bCs/>
          <w:color w:val="000000"/>
        </w:rPr>
      </w:pPr>
    </w:p>
    <w:p w14:paraId="5B8C6CC3" w14:textId="77777777" w:rsidR="00BC0636" w:rsidRDefault="00BC0636" w:rsidP="006A5B83">
      <w:pPr>
        <w:rPr>
          <w:rFonts w:ascii="Times New Roman" w:hAnsi="Times New Roman" w:cs="Times New Roman"/>
          <w:b/>
          <w:bCs/>
          <w:color w:val="000000"/>
        </w:rPr>
      </w:pPr>
    </w:p>
    <w:p w14:paraId="3675C892" w14:textId="77777777" w:rsidR="00ED5E45" w:rsidRDefault="00ED5E45" w:rsidP="006A5B83">
      <w:pPr>
        <w:rPr>
          <w:rFonts w:ascii="Times New Roman" w:hAnsi="Times New Roman" w:cs="Times New Roman"/>
          <w:b/>
          <w:bCs/>
          <w:color w:val="000000"/>
        </w:rPr>
      </w:pPr>
    </w:p>
    <w:p w14:paraId="14CA314A" w14:textId="77777777" w:rsidR="00491DEA" w:rsidRDefault="00491DEA" w:rsidP="006A5B83">
      <w:pPr>
        <w:rPr>
          <w:rFonts w:ascii="Times New Roman" w:hAnsi="Times New Roman" w:cs="Times New Roman"/>
          <w:b/>
          <w:bCs/>
          <w:color w:val="000000"/>
        </w:rPr>
      </w:pPr>
    </w:p>
    <w:p w14:paraId="35536FB7" w14:textId="26793F09" w:rsidR="006A5B83" w:rsidRPr="00B7785F" w:rsidRDefault="006A5B83" w:rsidP="006A5B83">
      <w:pPr>
        <w:rPr>
          <w:rFonts w:ascii="Times New Roman" w:hAnsi="Times New Roman" w:cs="Times New Roman"/>
        </w:rPr>
      </w:pPr>
      <w:r w:rsidRPr="00B7785F">
        <w:rPr>
          <w:rFonts w:ascii="Times New Roman" w:hAnsi="Times New Roman" w:cs="Times New Roman"/>
          <w:b/>
          <w:bCs/>
          <w:color w:val="000000"/>
        </w:rPr>
        <w:lastRenderedPageBreak/>
        <w:t xml:space="preserve">Course Units &amp; </w:t>
      </w:r>
      <w:r w:rsidR="00B61D6B">
        <w:rPr>
          <w:rFonts w:ascii="Times New Roman" w:hAnsi="Times New Roman" w:cs="Times New Roman"/>
          <w:b/>
          <w:bCs/>
          <w:color w:val="000000"/>
        </w:rPr>
        <w:t>Assessments</w:t>
      </w:r>
      <w:r w:rsidRPr="00B7785F">
        <w:rPr>
          <w:rFonts w:ascii="Times New Roman" w:hAnsi="Times New Roman" w:cs="Times New Roman"/>
          <w:b/>
          <w:bCs/>
          <w:color w:val="000000"/>
        </w:rPr>
        <w:t>:</w:t>
      </w:r>
    </w:p>
    <w:p w14:paraId="3535592B" w14:textId="77777777" w:rsidR="00BC0636" w:rsidRDefault="00BC0636" w:rsidP="00BC0636">
      <w:pPr>
        <w:rPr>
          <w:rFonts w:ascii="Times New Roman" w:hAnsi="Times New Roman" w:cs="Times New Roman"/>
          <w:b/>
          <w:bCs/>
          <w:color w:val="000000"/>
        </w:rPr>
      </w:pPr>
    </w:p>
    <w:tbl>
      <w:tblPr>
        <w:tblStyle w:val="TableGrid"/>
        <w:tblW w:w="10168" w:type="dxa"/>
        <w:tblInd w:w="-702" w:type="dxa"/>
        <w:tblLook w:val="04A0" w:firstRow="1" w:lastRow="0" w:firstColumn="1" w:lastColumn="0" w:noHBand="0" w:noVBand="1"/>
      </w:tblPr>
      <w:tblGrid>
        <w:gridCol w:w="2811"/>
        <w:gridCol w:w="2262"/>
        <w:gridCol w:w="2577"/>
        <w:gridCol w:w="1166"/>
        <w:gridCol w:w="1352"/>
      </w:tblGrid>
      <w:tr w:rsidR="00654588" w14:paraId="0E0AE246" w14:textId="5E46E845" w:rsidTr="00491DEA">
        <w:trPr>
          <w:trHeight w:val="499"/>
        </w:trPr>
        <w:tc>
          <w:tcPr>
            <w:tcW w:w="2811" w:type="dxa"/>
          </w:tcPr>
          <w:p w14:paraId="6C29E4E9" w14:textId="365BBBE8" w:rsidR="00654588" w:rsidRPr="00BC0636" w:rsidRDefault="00654588" w:rsidP="00BC0636">
            <w:pPr>
              <w:rPr>
                <w:rFonts w:ascii="Times New Roman" w:hAnsi="Times New Roman" w:cs="Times New Roman"/>
                <w:b/>
                <w:bCs/>
                <w:color w:val="000000"/>
              </w:rPr>
            </w:pPr>
            <w:r>
              <w:rPr>
                <w:rFonts w:ascii="Times New Roman" w:hAnsi="Times New Roman" w:cs="Times New Roman"/>
                <w:b/>
                <w:bCs/>
                <w:color w:val="000000"/>
              </w:rPr>
              <w:t>Microeconomics</w:t>
            </w:r>
          </w:p>
        </w:tc>
        <w:tc>
          <w:tcPr>
            <w:tcW w:w="2262" w:type="dxa"/>
          </w:tcPr>
          <w:p w14:paraId="1E3FBB8D" w14:textId="4430724A"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Dates</w:t>
            </w:r>
          </w:p>
        </w:tc>
        <w:tc>
          <w:tcPr>
            <w:tcW w:w="2577" w:type="dxa"/>
          </w:tcPr>
          <w:p w14:paraId="58AFC5C1" w14:textId="778BE5A6"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Test Date</w:t>
            </w:r>
          </w:p>
        </w:tc>
        <w:tc>
          <w:tcPr>
            <w:tcW w:w="1166" w:type="dxa"/>
          </w:tcPr>
          <w:p w14:paraId="1DCB1BEE" w14:textId="61DEF76A"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Test type</w:t>
            </w:r>
          </w:p>
        </w:tc>
        <w:tc>
          <w:tcPr>
            <w:tcW w:w="1352" w:type="dxa"/>
          </w:tcPr>
          <w:p w14:paraId="61499813" w14:textId="22C100B6"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Standard</w:t>
            </w:r>
          </w:p>
        </w:tc>
      </w:tr>
      <w:tr w:rsidR="00654588" w14:paraId="776FB8D2" w14:textId="5F5BF827" w:rsidTr="00491DEA">
        <w:trPr>
          <w:trHeight w:val="487"/>
        </w:trPr>
        <w:tc>
          <w:tcPr>
            <w:tcW w:w="2811" w:type="dxa"/>
          </w:tcPr>
          <w:p w14:paraId="529746EF" w14:textId="6D8311FD" w:rsidR="00654588" w:rsidRPr="00BC0636" w:rsidRDefault="00654588" w:rsidP="00BC0636">
            <w:pPr>
              <w:rPr>
                <w:rFonts w:ascii="Times New Roman" w:hAnsi="Times New Roman" w:cs="Times New Roman"/>
                <w:bCs/>
                <w:color w:val="000000"/>
              </w:rPr>
            </w:pPr>
            <w:r>
              <w:rPr>
                <w:rFonts w:ascii="Times New Roman" w:hAnsi="Times New Roman" w:cs="Times New Roman"/>
                <w:bCs/>
                <w:color w:val="000000"/>
              </w:rPr>
              <w:t>Competitive Markets, Elasticity</w:t>
            </w:r>
          </w:p>
        </w:tc>
        <w:tc>
          <w:tcPr>
            <w:tcW w:w="2262" w:type="dxa"/>
          </w:tcPr>
          <w:p w14:paraId="5885225B" w14:textId="441E3AE5" w:rsidR="00654588" w:rsidRDefault="001C5C29" w:rsidP="00BC0636">
            <w:pPr>
              <w:rPr>
                <w:rFonts w:ascii="Times New Roman" w:hAnsi="Times New Roman" w:cs="Times New Roman"/>
                <w:bCs/>
                <w:color w:val="000000"/>
              </w:rPr>
            </w:pPr>
            <w:r>
              <w:rPr>
                <w:rFonts w:ascii="Times New Roman" w:hAnsi="Times New Roman" w:cs="Times New Roman"/>
                <w:bCs/>
                <w:color w:val="000000"/>
              </w:rPr>
              <w:t>Sept. 5- Sept. 2</w:t>
            </w:r>
            <w:r w:rsidR="009A1707">
              <w:rPr>
                <w:rFonts w:ascii="Times New Roman" w:hAnsi="Times New Roman" w:cs="Times New Roman"/>
                <w:bCs/>
                <w:color w:val="000000"/>
              </w:rPr>
              <w:t>5</w:t>
            </w:r>
            <w:r w:rsidR="00654588">
              <w:rPr>
                <w:rFonts w:ascii="Times New Roman" w:hAnsi="Times New Roman" w:cs="Times New Roman"/>
                <w:bCs/>
                <w:color w:val="000000"/>
              </w:rPr>
              <w:t xml:space="preserve"> </w:t>
            </w:r>
          </w:p>
          <w:p w14:paraId="10891ED0" w14:textId="36DAE1D0" w:rsidR="00654588" w:rsidRPr="00BC0636" w:rsidRDefault="0051149E" w:rsidP="00BC0636">
            <w:pPr>
              <w:rPr>
                <w:rFonts w:ascii="Times New Roman" w:hAnsi="Times New Roman" w:cs="Times New Roman"/>
                <w:bCs/>
                <w:color w:val="000000"/>
              </w:rPr>
            </w:pPr>
            <w:r>
              <w:rPr>
                <w:rFonts w:ascii="Times New Roman" w:hAnsi="Times New Roman" w:cs="Times New Roman"/>
                <w:bCs/>
                <w:color w:val="000000"/>
              </w:rPr>
              <w:t>(8</w:t>
            </w:r>
            <w:r w:rsidR="00654588">
              <w:rPr>
                <w:rFonts w:ascii="Times New Roman" w:hAnsi="Times New Roman" w:cs="Times New Roman"/>
                <w:bCs/>
                <w:color w:val="000000"/>
              </w:rPr>
              <w:t xml:space="preserve"> classes)</w:t>
            </w:r>
          </w:p>
        </w:tc>
        <w:tc>
          <w:tcPr>
            <w:tcW w:w="2577" w:type="dxa"/>
          </w:tcPr>
          <w:p w14:paraId="10928359" w14:textId="36CF74D1" w:rsidR="00654588" w:rsidRPr="00BC0636" w:rsidRDefault="001C5C29" w:rsidP="00BC0636">
            <w:pPr>
              <w:rPr>
                <w:rFonts w:ascii="Times New Roman" w:hAnsi="Times New Roman" w:cs="Times New Roman"/>
                <w:bCs/>
                <w:color w:val="000000"/>
              </w:rPr>
            </w:pPr>
            <w:r>
              <w:rPr>
                <w:rFonts w:ascii="Times New Roman" w:hAnsi="Times New Roman" w:cs="Times New Roman"/>
                <w:bCs/>
                <w:color w:val="000000"/>
              </w:rPr>
              <w:t>Sept</w:t>
            </w:r>
            <w:r w:rsidR="00654588">
              <w:rPr>
                <w:rFonts w:ascii="Times New Roman" w:hAnsi="Times New Roman" w:cs="Times New Roman"/>
                <w:bCs/>
                <w:color w:val="000000"/>
              </w:rPr>
              <w:t>.</w:t>
            </w:r>
            <w:r w:rsidR="00654588" w:rsidRPr="00BC0636">
              <w:rPr>
                <w:rFonts w:ascii="Times New Roman" w:hAnsi="Times New Roman" w:cs="Times New Roman"/>
                <w:bCs/>
                <w:color w:val="000000"/>
              </w:rPr>
              <w:t xml:space="preserve"> </w:t>
            </w:r>
            <w:r w:rsidR="009A1707">
              <w:rPr>
                <w:rFonts w:ascii="Times New Roman" w:hAnsi="Times New Roman" w:cs="Times New Roman"/>
                <w:bCs/>
                <w:color w:val="000000"/>
              </w:rPr>
              <w:t>27</w:t>
            </w:r>
          </w:p>
        </w:tc>
        <w:tc>
          <w:tcPr>
            <w:tcW w:w="1166" w:type="dxa"/>
            <w:vMerge w:val="restart"/>
          </w:tcPr>
          <w:p w14:paraId="48ECD120" w14:textId="77777777" w:rsidR="00654588" w:rsidRDefault="00654588" w:rsidP="007F48FB">
            <w:pPr>
              <w:rPr>
                <w:rFonts w:ascii="Times New Roman" w:hAnsi="Times New Roman" w:cs="Times New Roman"/>
                <w:bCs/>
                <w:color w:val="000000"/>
              </w:rPr>
            </w:pPr>
          </w:p>
          <w:p w14:paraId="401F9157" w14:textId="77777777" w:rsidR="00654588" w:rsidRDefault="00654588" w:rsidP="007F48FB">
            <w:pPr>
              <w:rPr>
                <w:rFonts w:ascii="Times New Roman" w:hAnsi="Times New Roman" w:cs="Times New Roman"/>
                <w:bCs/>
                <w:color w:val="000000"/>
              </w:rPr>
            </w:pPr>
          </w:p>
          <w:p w14:paraId="29927B59" w14:textId="2B61259D" w:rsidR="00654588" w:rsidRPr="00BC0636" w:rsidRDefault="00654588" w:rsidP="007F48FB">
            <w:pPr>
              <w:jc w:val="center"/>
              <w:rPr>
                <w:rFonts w:ascii="Times New Roman" w:hAnsi="Times New Roman" w:cs="Times New Roman"/>
                <w:bCs/>
                <w:color w:val="000000"/>
              </w:rPr>
            </w:pPr>
            <w:r>
              <w:rPr>
                <w:rFonts w:ascii="Times New Roman" w:hAnsi="Times New Roman" w:cs="Times New Roman"/>
                <w:bCs/>
                <w:color w:val="000000"/>
              </w:rPr>
              <w:t>Paper 1</w:t>
            </w:r>
          </w:p>
        </w:tc>
        <w:tc>
          <w:tcPr>
            <w:tcW w:w="1352" w:type="dxa"/>
          </w:tcPr>
          <w:p w14:paraId="4067DEF2" w14:textId="5FC9C6B6" w:rsidR="00654588" w:rsidRDefault="00654588" w:rsidP="007F48FB">
            <w:pPr>
              <w:rPr>
                <w:rFonts w:ascii="Times New Roman" w:eastAsia="Calibri" w:hAnsi="Times New Roman" w:cs="Times New Roman"/>
              </w:rPr>
            </w:pPr>
            <w:r w:rsidRPr="00654588">
              <w:rPr>
                <w:rFonts w:ascii="Times New Roman" w:eastAsia="Calibri" w:hAnsi="Times New Roman" w:cs="Times New Roman"/>
              </w:rPr>
              <w:t>SS</w:t>
            </w:r>
            <w:r>
              <w:rPr>
                <w:rFonts w:ascii="Times New Roman" w:eastAsia="Calibri" w:hAnsi="Times New Roman" w:cs="Times New Roman"/>
              </w:rPr>
              <w:t>.HS.51</w:t>
            </w:r>
          </w:p>
          <w:p w14:paraId="664BD58B" w14:textId="550495A6" w:rsidR="00654588" w:rsidRPr="00654588" w:rsidRDefault="00654588" w:rsidP="007F48FB">
            <w:pPr>
              <w:rPr>
                <w:rFonts w:ascii="Times New Roman" w:eastAsia="Calibri" w:hAnsi="Times New Roman" w:cs="Times New Roman"/>
              </w:rPr>
            </w:pPr>
            <w:r w:rsidRPr="00654588">
              <w:rPr>
                <w:rFonts w:ascii="Times New Roman" w:eastAsia="Calibri" w:hAnsi="Times New Roman" w:cs="Times New Roman"/>
              </w:rPr>
              <w:t>SS.HS.5</w:t>
            </w:r>
            <w:r>
              <w:rPr>
                <w:rFonts w:ascii="Times New Roman" w:eastAsia="Calibri" w:hAnsi="Times New Roman" w:cs="Times New Roman"/>
              </w:rPr>
              <w:t>3</w:t>
            </w:r>
          </w:p>
        </w:tc>
      </w:tr>
      <w:tr w:rsidR="00654588" w14:paraId="42F5B39E" w14:textId="064C2C7C" w:rsidTr="00491DEA">
        <w:trPr>
          <w:trHeight w:val="499"/>
        </w:trPr>
        <w:tc>
          <w:tcPr>
            <w:tcW w:w="2811" w:type="dxa"/>
          </w:tcPr>
          <w:p w14:paraId="14125763" w14:textId="00B17B03" w:rsidR="00654588" w:rsidRPr="00BC0636" w:rsidRDefault="00654588" w:rsidP="00BC0636">
            <w:pPr>
              <w:rPr>
                <w:rFonts w:ascii="Times New Roman" w:hAnsi="Times New Roman" w:cs="Times New Roman"/>
                <w:bCs/>
                <w:color w:val="000000"/>
              </w:rPr>
            </w:pPr>
            <w:r>
              <w:rPr>
                <w:rFonts w:ascii="Times New Roman" w:hAnsi="Times New Roman" w:cs="Times New Roman"/>
                <w:bCs/>
                <w:color w:val="000000"/>
              </w:rPr>
              <w:t>Government Intervention</w:t>
            </w:r>
          </w:p>
        </w:tc>
        <w:tc>
          <w:tcPr>
            <w:tcW w:w="2262" w:type="dxa"/>
          </w:tcPr>
          <w:p w14:paraId="2ED76DFC" w14:textId="12E976E5" w:rsidR="00654588" w:rsidRDefault="001C5C29" w:rsidP="00BC0636">
            <w:pPr>
              <w:rPr>
                <w:rFonts w:ascii="Times New Roman" w:hAnsi="Times New Roman" w:cs="Times New Roman"/>
                <w:bCs/>
                <w:color w:val="000000"/>
              </w:rPr>
            </w:pPr>
            <w:r>
              <w:rPr>
                <w:rFonts w:ascii="Times New Roman" w:hAnsi="Times New Roman" w:cs="Times New Roman"/>
                <w:bCs/>
                <w:color w:val="000000"/>
              </w:rPr>
              <w:t xml:space="preserve">Oct. </w:t>
            </w:r>
            <w:r w:rsidR="009A1707">
              <w:rPr>
                <w:rFonts w:ascii="Times New Roman" w:hAnsi="Times New Roman" w:cs="Times New Roman"/>
                <w:bCs/>
                <w:color w:val="000000"/>
              </w:rPr>
              <w:t>1</w:t>
            </w:r>
            <w:r>
              <w:rPr>
                <w:rFonts w:ascii="Times New Roman" w:hAnsi="Times New Roman" w:cs="Times New Roman"/>
                <w:bCs/>
                <w:color w:val="000000"/>
              </w:rPr>
              <w:t xml:space="preserve"> – Oct. </w:t>
            </w:r>
            <w:r w:rsidR="009A1707">
              <w:rPr>
                <w:rFonts w:ascii="Times New Roman" w:hAnsi="Times New Roman" w:cs="Times New Roman"/>
                <w:bCs/>
                <w:color w:val="000000"/>
              </w:rPr>
              <w:t>9</w:t>
            </w:r>
          </w:p>
          <w:p w14:paraId="1EAF37A0" w14:textId="0A8AE9B5" w:rsidR="00654588" w:rsidRPr="00BC0636" w:rsidRDefault="0051149E" w:rsidP="00BC0636">
            <w:pPr>
              <w:rPr>
                <w:rFonts w:ascii="Times New Roman" w:hAnsi="Times New Roman" w:cs="Times New Roman"/>
                <w:bCs/>
                <w:color w:val="000000"/>
              </w:rPr>
            </w:pPr>
            <w:r>
              <w:rPr>
                <w:rFonts w:ascii="Times New Roman" w:hAnsi="Times New Roman" w:cs="Times New Roman"/>
                <w:bCs/>
                <w:color w:val="000000"/>
              </w:rPr>
              <w:t>(4</w:t>
            </w:r>
            <w:r w:rsidR="00654588">
              <w:rPr>
                <w:rFonts w:ascii="Times New Roman" w:hAnsi="Times New Roman" w:cs="Times New Roman"/>
                <w:bCs/>
                <w:color w:val="000000"/>
              </w:rPr>
              <w:t xml:space="preserve"> classes)</w:t>
            </w:r>
          </w:p>
        </w:tc>
        <w:tc>
          <w:tcPr>
            <w:tcW w:w="2577" w:type="dxa"/>
          </w:tcPr>
          <w:p w14:paraId="3B49BBC9" w14:textId="387786AD" w:rsidR="00654588" w:rsidRPr="00BC0636" w:rsidRDefault="00654588" w:rsidP="00BC0636">
            <w:pPr>
              <w:rPr>
                <w:rFonts w:ascii="Times New Roman" w:hAnsi="Times New Roman" w:cs="Times New Roman"/>
                <w:bCs/>
                <w:color w:val="000000"/>
              </w:rPr>
            </w:pPr>
            <w:r>
              <w:rPr>
                <w:rFonts w:ascii="Times New Roman" w:hAnsi="Times New Roman" w:cs="Times New Roman"/>
                <w:bCs/>
                <w:color w:val="000000"/>
              </w:rPr>
              <w:t>Oct.</w:t>
            </w:r>
            <w:r w:rsidR="001C5C29">
              <w:rPr>
                <w:rFonts w:ascii="Times New Roman" w:hAnsi="Times New Roman" w:cs="Times New Roman"/>
                <w:bCs/>
                <w:color w:val="000000"/>
              </w:rPr>
              <w:t xml:space="preserve"> </w:t>
            </w:r>
            <w:r>
              <w:rPr>
                <w:rFonts w:ascii="Times New Roman" w:hAnsi="Times New Roman" w:cs="Times New Roman"/>
                <w:bCs/>
                <w:color w:val="000000"/>
              </w:rPr>
              <w:t>1</w:t>
            </w:r>
            <w:r w:rsidR="009A1707">
              <w:rPr>
                <w:rFonts w:ascii="Times New Roman" w:hAnsi="Times New Roman" w:cs="Times New Roman"/>
                <w:bCs/>
                <w:color w:val="000000"/>
              </w:rPr>
              <w:t>4</w:t>
            </w:r>
          </w:p>
        </w:tc>
        <w:tc>
          <w:tcPr>
            <w:tcW w:w="1166" w:type="dxa"/>
            <w:vMerge/>
          </w:tcPr>
          <w:p w14:paraId="61B12D60" w14:textId="77777777" w:rsidR="00654588" w:rsidRDefault="00654588" w:rsidP="00BC0636">
            <w:pPr>
              <w:rPr>
                <w:rFonts w:ascii="Times New Roman" w:hAnsi="Times New Roman" w:cs="Times New Roman"/>
                <w:bCs/>
                <w:color w:val="000000"/>
              </w:rPr>
            </w:pPr>
          </w:p>
        </w:tc>
        <w:tc>
          <w:tcPr>
            <w:tcW w:w="1352" w:type="dxa"/>
          </w:tcPr>
          <w:p w14:paraId="3353559B" w14:textId="5465D645" w:rsidR="00654588" w:rsidRDefault="00654588" w:rsidP="00BC0636">
            <w:pPr>
              <w:rPr>
                <w:rFonts w:ascii="Times New Roman" w:hAnsi="Times New Roman" w:cs="Times New Roman"/>
                <w:bCs/>
                <w:color w:val="000000"/>
              </w:rPr>
            </w:pPr>
            <w:r w:rsidRPr="00654588">
              <w:rPr>
                <w:rFonts w:ascii="Times New Roman" w:eastAsia="Calibri" w:hAnsi="Times New Roman" w:cs="Times New Roman"/>
              </w:rPr>
              <w:t>SS.HS.51</w:t>
            </w:r>
          </w:p>
        </w:tc>
      </w:tr>
      <w:tr w:rsidR="00654588" w14:paraId="2471E46B" w14:textId="1F07FCDE" w:rsidTr="00491DEA">
        <w:trPr>
          <w:trHeight w:val="487"/>
        </w:trPr>
        <w:tc>
          <w:tcPr>
            <w:tcW w:w="2811" w:type="dxa"/>
          </w:tcPr>
          <w:p w14:paraId="66F87A9B" w14:textId="78ABAC5A" w:rsidR="00654588" w:rsidRPr="00BC0636" w:rsidRDefault="00654588" w:rsidP="00BC0636">
            <w:pPr>
              <w:rPr>
                <w:rFonts w:ascii="Times New Roman" w:hAnsi="Times New Roman" w:cs="Times New Roman"/>
                <w:bCs/>
                <w:color w:val="000000"/>
              </w:rPr>
            </w:pPr>
            <w:r w:rsidRPr="00BC0636">
              <w:rPr>
                <w:rFonts w:ascii="Times New Roman" w:hAnsi="Times New Roman" w:cs="Times New Roman"/>
                <w:bCs/>
                <w:color w:val="000000"/>
              </w:rPr>
              <w:t>Market</w:t>
            </w:r>
            <w:r>
              <w:rPr>
                <w:rFonts w:ascii="Times New Roman" w:hAnsi="Times New Roman" w:cs="Times New Roman"/>
                <w:bCs/>
                <w:color w:val="000000"/>
              </w:rPr>
              <w:t xml:space="preserve"> Failure</w:t>
            </w:r>
          </w:p>
        </w:tc>
        <w:tc>
          <w:tcPr>
            <w:tcW w:w="2262" w:type="dxa"/>
          </w:tcPr>
          <w:p w14:paraId="750B6990" w14:textId="793E6FE5" w:rsidR="00654588" w:rsidRDefault="001C5C29" w:rsidP="00BC0636">
            <w:pPr>
              <w:rPr>
                <w:rFonts w:ascii="Times New Roman" w:hAnsi="Times New Roman" w:cs="Times New Roman"/>
                <w:bCs/>
                <w:color w:val="000000"/>
              </w:rPr>
            </w:pPr>
            <w:r>
              <w:rPr>
                <w:rFonts w:ascii="Times New Roman" w:hAnsi="Times New Roman" w:cs="Times New Roman"/>
                <w:bCs/>
                <w:color w:val="000000"/>
              </w:rPr>
              <w:t>Oct. 1</w:t>
            </w:r>
            <w:r w:rsidR="009A1707">
              <w:rPr>
                <w:rFonts w:ascii="Times New Roman" w:hAnsi="Times New Roman" w:cs="Times New Roman"/>
                <w:bCs/>
                <w:color w:val="000000"/>
              </w:rPr>
              <w:t>6</w:t>
            </w:r>
            <w:r>
              <w:rPr>
                <w:rFonts w:ascii="Times New Roman" w:hAnsi="Times New Roman" w:cs="Times New Roman"/>
                <w:bCs/>
                <w:color w:val="000000"/>
              </w:rPr>
              <w:t xml:space="preserve"> – Oct. </w:t>
            </w:r>
            <w:r w:rsidR="009A1707">
              <w:rPr>
                <w:rFonts w:ascii="Times New Roman" w:hAnsi="Times New Roman" w:cs="Times New Roman"/>
                <w:bCs/>
                <w:color w:val="000000"/>
              </w:rPr>
              <w:t>29</w:t>
            </w:r>
          </w:p>
          <w:p w14:paraId="65846DB7" w14:textId="0EB018B4" w:rsidR="00654588" w:rsidRPr="00BC0636" w:rsidRDefault="0051149E" w:rsidP="00BC0636">
            <w:pPr>
              <w:rPr>
                <w:rFonts w:ascii="Times New Roman" w:hAnsi="Times New Roman" w:cs="Times New Roman"/>
                <w:bCs/>
                <w:color w:val="000000"/>
              </w:rPr>
            </w:pPr>
            <w:r>
              <w:rPr>
                <w:rFonts w:ascii="Times New Roman" w:hAnsi="Times New Roman" w:cs="Times New Roman"/>
                <w:bCs/>
                <w:color w:val="000000"/>
              </w:rPr>
              <w:t>(5</w:t>
            </w:r>
            <w:r w:rsidR="00654588">
              <w:rPr>
                <w:rFonts w:ascii="Times New Roman" w:hAnsi="Times New Roman" w:cs="Times New Roman"/>
                <w:bCs/>
                <w:color w:val="000000"/>
              </w:rPr>
              <w:t xml:space="preserve"> classes)</w:t>
            </w:r>
          </w:p>
        </w:tc>
        <w:tc>
          <w:tcPr>
            <w:tcW w:w="2577" w:type="dxa"/>
          </w:tcPr>
          <w:p w14:paraId="5BF42FF0" w14:textId="39BB6086" w:rsidR="00654588" w:rsidRPr="00BC0636" w:rsidRDefault="009A1707" w:rsidP="00BC0636">
            <w:pPr>
              <w:rPr>
                <w:rFonts w:ascii="Times New Roman" w:hAnsi="Times New Roman" w:cs="Times New Roman"/>
                <w:bCs/>
                <w:color w:val="000000"/>
              </w:rPr>
            </w:pPr>
            <w:r>
              <w:rPr>
                <w:rFonts w:ascii="Times New Roman" w:hAnsi="Times New Roman" w:cs="Times New Roman"/>
                <w:bCs/>
                <w:color w:val="000000"/>
              </w:rPr>
              <w:t>Oct</w:t>
            </w:r>
            <w:r w:rsidR="00654588">
              <w:rPr>
                <w:rFonts w:ascii="Times New Roman" w:hAnsi="Times New Roman" w:cs="Times New Roman"/>
                <w:bCs/>
                <w:color w:val="000000"/>
              </w:rPr>
              <w:t xml:space="preserve">. </w:t>
            </w:r>
            <w:r>
              <w:rPr>
                <w:rFonts w:ascii="Times New Roman" w:hAnsi="Times New Roman" w:cs="Times New Roman"/>
                <w:bCs/>
                <w:color w:val="000000"/>
              </w:rPr>
              <w:t>31</w:t>
            </w:r>
          </w:p>
        </w:tc>
        <w:tc>
          <w:tcPr>
            <w:tcW w:w="1166" w:type="dxa"/>
            <w:vMerge/>
          </w:tcPr>
          <w:p w14:paraId="15419409" w14:textId="77777777" w:rsidR="00654588" w:rsidRDefault="00654588" w:rsidP="00BC0636">
            <w:pPr>
              <w:rPr>
                <w:rFonts w:ascii="Times New Roman" w:hAnsi="Times New Roman" w:cs="Times New Roman"/>
                <w:bCs/>
                <w:color w:val="000000"/>
              </w:rPr>
            </w:pPr>
          </w:p>
        </w:tc>
        <w:tc>
          <w:tcPr>
            <w:tcW w:w="1352" w:type="dxa"/>
          </w:tcPr>
          <w:p w14:paraId="107C9729" w14:textId="61D9E9CF" w:rsidR="00654588" w:rsidRDefault="00654588" w:rsidP="00BC0636">
            <w:pPr>
              <w:rPr>
                <w:rFonts w:ascii="Times New Roman" w:hAnsi="Times New Roman" w:cs="Times New Roman"/>
                <w:bCs/>
                <w:color w:val="000000"/>
              </w:rPr>
            </w:pPr>
            <w:r w:rsidRPr="00654588">
              <w:rPr>
                <w:rFonts w:ascii="Times New Roman" w:eastAsia="Calibri" w:hAnsi="Times New Roman" w:cs="Times New Roman"/>
              </w:rPr>
              <w:t>SS.HS.51</w:t>
            </w:r>
          </w:p>
        </w:tc>
      </w:tr>
      <w:tr w:rsidR="00CD1AB7" w14:paraId="4E2FBBC7" w14:textId="16BFB073" w:rsidTr="00491DEA">
        <w:trPr>
          <w:trHeight w:val="238"/>
        </w:trPr>
        <w:tc>
          <w:tcPr>
            <w:tcW w:w="2811" w:type="dxa"/>
          </w:tcPr>
          <w:p w14:paraId="2F200746" w14:textId="18439763" w:rsidR="00CD1AB7" w:rsidRPr="00BC0636" w:rsidRDefault="00CD1AB7" w:rsidP="00BC0636">
            <w:pPr>
              <w:rPr>
                <w:rFonts w:ascii="Times New Roman" w:hAnsi="Times New Roman" w:cs="Times New Roman"/>
                <w:bCs/>
                <w:color w:val="000000"/>
              </w:rPr>
            </w:pPr>
            <w:r>
              <w:rPr>
                <w:rFonts w:ascii="Times New Roman" w:hAnsi="Times New Roman" w:cs="Times New Roman"/>
                <w:bCs/>
                <w:color w:val="000000"/>
              </w:rPr>
              <w:t>Microeconomic IA</w:t>
            </w:r>
          </w:p>
        </w:tc>
        <w:tc>
          <w:tcPr>
            <w:tcW w:w="4839" w:type="dxa"/>
            <w:gridSpan w:val="2"/>
          </w:tcPr>
          <w:p w14:paraId="515EA8EB" w14:textId="7FFB305C" w:rsidR="00CD1AB7" w:rsidRDefault="0015700F" w:rsidP="00BC0636">
            <w:pPr>
              <w:rPr>
                <w:rFonts w:ascii="Times New Roman" w:hAnsi="Times New Roman" w:cs="Times New Roman"/>
                <w:bCs/>
                <w:color w:val="000000"/>
              </w:rPr>
            </w:pPr>
            <w:r>
              <w:rPr>
                <w:rFonts w:ascii="Times New Roman" w:hAnsi="Times New Roman" w:cs="Times New Roman"/>
                <w:bCs/>
                <w:color w:val="000000"/>
              </w:rPr>
              <w:t>ROUGH DRAFT: Nov. 1</w:t>
            </w:r>
            <w:r w:rsidR="009A1707">
              <w:rPr>
                <w:rFonts w:ascii="Times New Roman" w:hAnsi="Times New Roman" w:cs="Times New Roman"/>
                <w:bCs/>
                <w:color w:val="000000"/>
              </w:rPr>
              <w:t>2</w:t>
            </w:r>
          </w:p>
          <w:p w14:paraId="47A124AE" w14:textId="2DDFAF8B" w:rsidR="00CD1AB7" w:rsidRDefault="00CD1AB7" w:rsidP="00BC0636">
            <w:pPr>
              <w:rPr>
                <w:rFonts w:ascii="Times New Roman" w:hAnsi="Times New Roman" w:cs="Times New Roman"/>
                <w:bCs/>
                <w:color w:val="000000"/>
              </w:rPr>
            </w:pPr>
            <w:r>
              <w:rPr>
                <w:rFonts w:ascii="Times New Roman" w:hAnsi="Times New Roman" w:cs="Times New Roman"/>
                <w:bCs/>
                <w:color w:val="000000"/>
              </w:rPr>
              <w:t xml:space="preserve">FINAL COPY: Nov. </w:t>
            </w:r>
            <w:r w:rsidR="009A1707">
              <w:rPr>
                <w:rFonts w:ascii="Times New Roman" w:hAnsi="Times New Roman" w:cs="Times New Roman"/>
                <w:bCs/>
                <w:color w:val="000000"/>
              </w:rPr>
              <w:t>2</w:t>
            </w:r>
            <w:r w:rsidR="002513D3">
              <w:rPr>
                <w:rFonts w:ascii="Times New Roman" w:hAnsi="Times New Roman" w:cs="Times New Roman"/>
                <w:bCs/>
                <w:color w:val="000000"/>
              </w:rPr>
              <w:t>0</w:t>
            </w:r>
          </w:p>
        </w:tc>
        <w:tc>
          <w:tcPr>
            <w:tcW w:w="1166" w:type="dxa"/>
          </w:tcPr>
          <w:p w14:paraId="0C08F1C5" w14:textId="77777777" w:rsidR="00CD1AB7" w:rsidRDefault="00CD1AB7" w:rsidP="00BC0636">
            <w:pPr>
              <w:rPr>
                <w:rFonts w:ascii="Times New Roman" w:hAnsi="Times New Roman" w:cs="Times New Roman"/>
                <w:bCs/>
                <w:color w:val="000000"/>
              </w:rPr>
            </w:pPr>
          </w:p>
        </w:tc>
        <w:tc>
          <w:tcPr>
            <w:tcW w:w="1352" w:type="dxa"/>
          </w:tcPr>
          <w:p w14:paraId="52E0FA3A" w14:textId="7FEB94BE" w:rsidR="00CD1AB7" w:rsidRDefault="00CD1AB7" w:rsidP="00BC0636">
            <w:pPr>
              <w:rPr>
                <w:rFonts w:ascii="Times New Roman" w:hAnsi="Times New Roman" w:cs="Times New Roman"/>
                <w:bCs/>
                <w:color w:val="000000"/>
              </w:rPr>
            </w:pPr>
            <w:r w:rsidRPr="00654588">
              <w:rPr>
                <w:rFonts w:ascii="Times New Roman" w:eastAsia="Calibri" w:hAnsi="Times New Roman" w:cs="Times New Roman"/>
              </w:rPr>
              <w:t>SS.HS.51</w:t>
            </w:r>
          </w:p>
        </w:tc>
      </w:tr>
      <w:tr w:rsidR="00654588" w14:paraId="4BB9F5FD" w14:textId="1BEC63BB" w:rsidTr="00491DEA">
        <w:trPr>
          <w:trHeight w:val="249"/>
        </w:trPr>
        <w:tc>
          <w:tcPr>
            <w:tcW w:w="2811" w:type="dxa"/>
          </w:tcPr>
          <w:p w14:paraId="405495AB" w14:textId="0A3E2441" w:rsidR="00654588" w:rsidRPr="00B61D6B" w:rsidRDefault="00654588" w:rsidP="00BC0636">
            <w:pPr>
              <w:rPr>
                <w:rFonts w:ascii="Times New Roman" w:hAnsi="Times New Roman" w:cs="Times New Roman"/>
                <w:b/>
                <w:bCs/>
                <w:color w:val="000000"/>
              </w:rPr>
            </w:pPr>
            <w:r w:rsidRPr="00B61D6B">
              <w:rPr>
                <w:rFonts w:ascii="Times New Roman" w:hAnsi="Times New Roman" w:cs="Times New Roman"/>
                <w:b/>
                <w:bCs/>
                <w:color w:val="000000"/>
              </w:rPr>
              <w:t>Macroeconomics</w:t>
            </w:r>
          </w:p>
        </w:tc>
        <w:tc>
          <w:tcPr>
            <w:tcW w:w="2262" w:type="dxa"/>
          </w:tcPr>
          <w:p w14:paraId="07FE8ED3" w14:textId="0E226D5E" w:rsidR="00654588" w:rsidRPr="00B61D6B" w:rsidRDefault="00654588" w:rsidP="00BC0636">
            <w:pPr>
              <w:rPr>
                <w:rFonts w:ascii="Times New Roman" w:hAnsi="Times New Roman" w:cs="Times New Roman"/>
                <w:b/>
                <w:bCs/>
                <w:color w:val="000000"/>
              </w:rPr>
            </w:pPr>
            <w:r w:rsidRPr="00B61D6B">
              <w:rPr>
                <w:rFonts w:ascii="Times New Roman" w:hAnsi="Times New Roman" w:cs="Times New Roman"/>
                <w:b/>
                <w:bCs/>
                <w:color w:val="000000"/>
              </w:rPr>
              <w:t>Dates</w:t>
            </w:r>
          </w:p>
        </w:tc>
        <w:tc>
          <w:tcPr>
            <w:tcW w:w="2577" w:type="dxa"/>
          </w:tcPr>
          <w:p w14:paraId="45EDEA32" w14:textId="7E95AE78" w:rsidR="00654588" w:rsidRDefault="00654588" w:rsidP="00BC0636">
            <w:pPr>
              <w:rPr>
                <w:rFonts w:ascii="Times New Roman" w:hAnsi="Times New Roman" w:cs="Times New Roman"/>
                <w:b/>
                <w:bCs/>
                <w:color w:val="000000"/>
              </w:rPr>
            </w:pPr>
            <w:r w:rsidRPr="00B61D6B">
              <w:rPr>
                <w:rFonts w:ascii="Times New Roman" w:hAnsi="Times New Roman" w:cs="Times New Roman"/>
                <w:b/>
                <w:bCs/>
                <w:color w:val="000000"/>
              </w:rPr>
              <w:t>Test</w:t>
            </w:r>
            <w:r>
              <w:rPr>
                <w:rFonts w:ascii="Times New Roman" w:hAnsi="Times New Roman" w:cs="Times New Roman"/>
                <w:b/>
                <w:bCs/>
                <w:color w:val="000000"/>
              </w:rPr>
              <w:t xml:space="preserve"> Date</w:t>
            </w:r>
          </w:p>
        </w:tc>
        <w:tc>
          <w:tcPr>
            <w:tcW w:w="1166" w:type="dxa"/>
          </w:tcPr>
          <w:p w14:paraId="0A5D119E" w14:textId="77777777" w:rsidR="00654588" w:rsidRDefault="00654588" w:rsidP="00BC0636">
            <w:pPr>
              <w:rPr>
                <w:rFonts w:ascii="Times New Roman" w:hAnsi="Times New Roman" w:cs="Times New Roman"/>
                <w:b/>
                <w:bCs/>
                <w:color w:val="000000"/>
              </w:rPr>
            </w:pPr>
          </w:p>
        </w:tc>
        <w:tc>
          <w:tcPr>
            <w:tcW w:w="1352" w:type="dxa"/>
          </w:tcPr>
          <w:p w14:paraId="56BABC8C" w14:textId="77777777" w:rsidR="00654588" w:rsidRDefault="00654588" w:rsidP="00BC0636">
            <w:pPr>
              <w:rPr>
                <w:rFonts w:ascii="Times New Roman" w:hAnsi="Times New Roman" w:cs="Times New Roman"/>
                <w:b/>
                <w:bCs/>
                <w:color w:val="000000"/>
              </w:rPr>
            </w:pPr>
          </w:p>
        </w:tc>
      </w:tr>
      <w:tr w:rsidR="00654588" w14:paraId="4F8181C1" w14:textId="54E028DD" w:rsidTr="00491DEA">
        <w:trPr>
          <w:trHeight w:val="737"/>
        </w:trPr>
        <w:tc>
          <w:tcPr>
            <w:tcW w:w="2811" w:type="dxa"/>
          </w:tcPr>
          <w:p w14:paraId="381ED3BC" w14:textId="585613AA" w:rsidR="00654588" w:rsidRPr="008E7D67" w:rsidRDefault="00654588" w:rsidP="00BC0636">
            <w:pPr>
              <w:rPr>
                <w:rFonts w:ascii="Times New Roman" w:hAnsi="Times New Roman" w:cs="Times New Roman"/>
                <w:bCs/>
                <w:color w:val="000000"/>
              </w:rPr>
            </w:pPr>
            <w:r>
              <w:rPr>
                <w:rFonts w:ascii="Times New Roman" w:hAnsi="Times New Roman" w:cs="Times New Roman"/>
                <w:bCs/>
                <w:color w:val="000000"/>
              </w:rPr>
              <w:t>Overall level of economic activity, AD/AS</w:t>
            </w:r>
          </w:p>
        </w:tc>
        <w:tc>
          <w:tcPr>
            <w:tcW w:w="2262" w:type="dxa"/>
          </w:tcPr>
          <w:p w14:paraId="07BF95E2" w14:textId="590F348F" w:rsidR="00654588" w:rsidRDefault="0015700F" w:rsidP="00BC0636">
            <w:pPr>
              <w:rPr>
                <w:rFonts w:ascii="Times New Roman" w:hAnsi="Times New Roman" w:cs="Times New Roman"/>
                <w:bCs/>
                <w:color w:val="000000"/>
              </w:rPr>
            </w:pPr>
            <w:r>
              <w:rPr>
                <w:rFonts w:ascii="Times New Roman" w:hAnsi="Times New Roman" w:cs="Times New Roman"/>
                <w:bCs/>
                <w:color w:val="000000"/>
              </w:rPr>
              <w:t xml:space="preserve">Nov. </w:t>
            </w:r>
            <w:r w:rsidR="009A1707">
              <w:rPr>
                <w:rFonts w:ascii="Times New Roman" w:hAnsi="Times New Roman" w:cs="Times New Roman"/>
                <w:bCs/>
                <w:color w:val="000000"/>
              </w:rPr>
              <w:t>6</w:t>
            </w:r>
            <w:r>
              <w:rPr>
                <w:rFonts w:ascii="Times New Roman" w:hAnsi="Times New Roman" w:cs="Times New Roman"/>
                <w:bCs/>
                <w:color w:val="000000"/>
              </w:rPr>
              <w:t xml:space="preserve"> – Nov. 2</w:t>
            </w:r>
            <w:r w:rsidR="009A1707">
              <w:rPr>
                <w:rFonts w:ascii="Times New Roman" w:hAnsi="Times New Roman" w:cs="Times New Roman"/>
                <w:bCs/>
                <w:color w:val="000000"/>
              </w:rPr>
              <w:t>0</w:t>
            </w:r>
          </w:p>
          <w:p w14:paraId="11ADB18F" w14:textId="38B0D576" w:rsidR="00654588" w:rsidRPr="00E4236D" w:rsidRDefault="00A47275" w:rsidP="00BC0636">
            <w:pPr>
              <w:rPr>
                <w:rFonts w:ascii="Times New Roman" w:hAnsi="Times New Roman" w:cs="Times New Roman"/>
                <w:bCs/>
                <w:color w:val="000000"/>
              </w:rPr>
            </w:pPr>
            <w:r>
              <w:rPr>
                <w:rFonts w:ascii="Times New Roman" w:hAnsi="Times New Roman" w:cs="Times New Roman"/>
                <w:bCs/>
                <w:color w:val="000000"/>
              </w:rPr>
              <w:t>(5</w:t>
            </w:r>
            <w:r w:rsidR="00654588">
              <w:rPr>
                <w:rFonts w:ascii="Times New Roman" w:hAnsi="Times New Roman" w:cs="Times New Roman"/>
                <w:bCs/>
                <w:color w:val="000000"/>
              </w:rPr>
              <w:t xml:space="preserve"> classes)</w:t>
            </w:r>
          </w:p>
        </w:tc>
        <w:tc>
          <w:tcPr>
            <w:tcW w:w="2577" w:type="dxa"/>
          </w:tcPr>
          <w:p w14:paraId="1BF29450" w14:textId="1B0896ED" w:rsidR="00654588" w:rsidRPr="00E4236D" w:rsidRDefault="00A47275" w:rsidP="00BC0636">
            <w:pPr>
              <w:rPr>
                <w:rFonts w:ascii="Times New Roman" w:hAnsi="Times New Roman" w:cs="Times New Roman"/>
                <w:bCs/>
                <w:color w:val="000000"/>
              </w:rPr>
            </w:pPr>
            <w:r>
              <w:rPr>
                <w:rFonts w:ascii="Times New Roman" w:hAnsi="Times New Roman" w:cs="Times New Roman"/>
                <w:bCs/>
                <w:color w:val="000000"/>
              </w:rPr>
              <w:t xml:space="preserve">Nov. </w:t>
            </w:r>
            <w:r w:rsidR="0015700F">
              <w:rPr>
                <w:rFonts w:ascii="Times New Roman" w:hAnsi="Times New Roman" w:cs="Times New Roman"/>
                <w:bCs/>
                <w:color w:val="000000"/>
              </w:rPr>
              <w:t>2</w:t>
            </w:r>
            <w:r w:rsidR="009A1707">
              <w:rPr>
                <w:rFonts w:ascii="Times New Roman" w:hAnsi="Times New Roman" w:cs="Times New Roman"/>
                <w:bCs/>
                <w:color w:val="000000"/>
              </w:rPr>
              <w:t>2</w:t>
            </w:r>
          </w:p>
        </w:tc>
        <w:tc>
          <w:tcPr>
            <w:tcW w:w="1166" w:type="dxa"/>
            <w:vMerge w:val="restart"/>
          </w:tcPr>
          <w:p w14:paraId="700A0593" w14:textId="77777777" w:rsidR="00654588" w:rsidRDefault="00654588" w:rsidP="007F48FB">
            <w:pPr>
              <w:rPr>
                <w:rFonts w:ascii="Times New Roman" w:hAnsi="Times New Roman" w:cs="Times New Roman"/>
                <w:bCs/>
                <w:color w:val="000000"/>
              </w:rPr>
            </w:pPr>
          </w:p>
          <w:p w14:paraId="4B84C3A0" w14:textId="77777777" w:rsidR="00654588" w:rsidRDefault="00654588" w:rsidP="007F48FB">
            <w:pPr>
              <w:rPr>
                <w:rFonts w:ascii="Times New Roman" w:hAnsi="Times New Roman" w:cs="Times New Roman"/>
                <w:bCs/>
                <w:color w:val="000000"/>
              </w:rPr>
            </w:pPr>
          </w:p>
          <w:p w14:paraId="63C36D60" w14:textId="3F51A844" w:rsidR="00654588" w:rsidRDefault="00654588" w:rsidP="007F48FB">
            <w:pPr>
              <w:jc w:val="center"/>
              <w:rPr>
                <w:rFonts w:ascii="Times New Roman" w:hAnsi="Times New Roman" w:cs="Times New Roman"/>
                <w:bCs/>
                <w:color w:val="000000"/>
              </w:rPr>
            </w:pPr>
            <w:r>
              <w:rPr>
                <w:rFonts w:ascii="Times New Roman" w:hAnsi="Times New Roman" w:cs="Times New Roman"/>
                <w:bCs/>
                <w:color w:val="000000"/>
              </w:rPr>
              <w:t>Paper 1</w:t>
            </w:r>
          </w:p>
        </w:tc>
        <w:tc>
          <w:tcPr>
            <w:tcW w:w="1352" w:type="dxa"/>
          </w:tcPr>
          <w:p w14:paraId="6B06D86A" w14:textId="51C9A911" w:rsidR="00654588" w:rsidRDefault="00654588" w:rsidP="007F48FB">
            <w:pPr>
              <w:rPr>
                <w:rFonts w:ascii="Times New Roman" w:hAnsi="Times New Roman" w:cs="Times New Roman"/>
                <w:bCs/>
                <w:color w:val="000000"/>
              </w:rPr>
            </w:pPr>
            <w:r>
              <w:rPr>
                <w:rFonts w:ascii="Times New Roman" w:hAnsi="Times New Roman" w:cs="Times New Roman"/>
                <w:bCs/>
                <w:color w:val="000000"/>
              </w:rPr>
              <w:t>SS.HS.56</w:t>
            </w:r>
          </w:p>
          <w:p w14:paraId="39B48409" w14:textId="77777777" w:rsidR="00654588" w:rsidRDefault="00654588" w:rsidP="007F48FB">
            <w:pPr>
              <w:rPr>
                <w:rFonts w:ascii="Times New Roman" w:hAnsi="Times New Roman" w:cs="Times New Roman"/>
                <w:bCs/>
                <w:color w:val="000000"/>
              </w:rPr>
            </w:pPr>
            <w:r>
              <w:rPr>
                <w:rFonts w:ascii="Times New Roman" w:hAnsi="Times New Roman" w:cs="Times New Roman"/>
                <w:bCs/>
                <w:color w:val="000000"/>
              </w:rPr>
              <w:t>SS.HS.55</w:t>
            </w:r>
          </w:p>
          <w:p w14:paraId="368C969B" w14:textId="133FBEB5" w:rsidR="00654588" w:rsidRDefault="00654588" w:rsidP="007F48FB">
            <w:pPr>
              <w:rPr>
                <w:rFonts w:ascii="Times New Roman" w:hAnsi="Times New Roman" w:cs="Times New Roman"/>
                <w:bCs/>
                <w:color w:val="000000"/>
              </w:rPr>
            </w:pPr>
            <w:r>
              <w:rPr>
                <w:rFonts w:ascii="Times New Roman" w:hAnsi="Times New Roman" w:cs="Times New Roman"/>
                <w:bCs/>
                <w:color w:val="000000"/>
              </w:rPr>
              <w:t>SS.HS.50</w:t>
            </w:r>
          </w:p>
        </w:tc>
      </w:tr>
      <w:tr w:rsidR="00654588" w14:paraId="43F081D1" w14:textId="4A7A7680" w:rsidTr="00491DEA">
        <w:trPr>
          <w:trHeight w:val="487"/>
        </w:trPr>
        <w:tc>
          <w:tcPr>
            <w:tcW w:w="2811" w:type="dxa"/>
          </w:tcPr>
          <w:p w14:paraId="489F9AB3" w14:textId="70156AEB" w:rsidR="00654588" w:rsidRDefault="00654588" w:rsidP="00BC0636">
            <w:pPr>
              <w:rPr>
                <w:rFonts w:ascii="Times New Roman" w:hAnsi="Times New Roman" w:cs="Times New Roman"/>
                <w:bCs/>
                <w:color w:val="000000"/>
              </w:rPr>
            </w:pPr>
            <w:r>
              <w:rPr>
                <w:rFonts w:ascii="Times New Roman" w:hAnsi="Times New Roman" w:cs="Times New Roman"/>
                <w:bCs/>
                <w:color w:val="000000"/>
              </w:rPr>
              <w:t>Macroeconomic Objectives</w:t>
            </w:r>
          </w:p>
        </w:tc>
        <w:tc>
          <w:tcPr>
            <w:tcW w:w="2262" w:type="dxa"/>
          </w:tcPr>
          <w:p w14:paraId="77DF7B53" w14:textId="5119CF40" w:rsidR="00654588" w:rsidRDefault="009A1707" w:rsidP="00BC0636">
            <w:pPr>
              <w:rPr>
                <w:rFonts w:ascii="Times New Roman" w:hAnsi="Times New Roman" w:cs="Times New Roman"/>
                <w:bCs/>
                <w:color w:val="000000"/>
              </w:rPr>
            </w:pPr>
            <w:r>
              <w:rPr>
                <w:rFonts w:ascii="Times New Roman" w:hAnsi="Times New Roman" w:cs="Times New Roman"/>
                <w:bCs/>
                <w:color w:val="000000"/>
              </w:rPr>
              <w:t>Dec</w:t>
            </w:r>
            <w:r w:rsidR="0015700F">
              <w:rPr>
                <w:rFonts w:ascii="Times New Roman" w:hAnsi="Times New Roman" w:cs="Times New Roman"/>
                <w:bCs/>
                <w:color w:val="000000"/>
              </w:rPr>
              <w:t>. 3</w:t>
            </w:r>
            <w:r w:rsidR="007E1E0D">
              <w:rPr>
                <w:rFonts w:ascii="Times New Roman" w:hAnsi="Times New Roman" w:cs="Times New Roman"/>
                <w:bCs/>
                <w:color w:val="000000"/>
              </w:rPr>
              <w:t xml:space="preserve"> – </w:t>
            </w:r>
            <w:r w:rsidR="0015700F">
              <w:rPr>
                <w:rFonts w:ascii="Times New Roman" w:hAnsi="Times New Roman" w:cs="Times New Roman"/>
                <w:bCs/>
                <w:color w:val="000000"/>
              </w:rPr>
              <w:t>Dec. 1</w:t>
            </w:r>
            <w:r>
              <w:rPr>
                <w:rFonts w:ascii="Times New Roman" w:hAnsi="Times New Roman" w:cs="Times New Roman"/>
                <w:bCs/>
                <w:color w:val="000000"/>
              </w:rPr>
              <w:t>7</w:t>
            </w:r>
          </w:p>
          <w:p w14:paraId="2DFE98F3" w14:textId="73B1F0E9" w:rsidR="00654588" w:rsidRDefault="0015700F" w:rsidP="00BC0636">
            <w:pPr>
              <w:rPr>
                <w:rFonts w:ascii="Times New Roman" w:hAnsi="Times New Roman" w:cs="Times New Roman"/>
                <w:bCs/>
                <w:color w:val="000000"/>
              </w:rPr>
            </w:pPr>
            <w:r>
              <w:rPr>
                <w:rFonts w:ascii="Times New Roman" w:hAnsi="Times New Roman" w:cs="Times New Roman"/>
                <w:bCs/>
                <w:color w:val="000000"/>
              </w:rPr>
              <w:t>(</w:t>
            </w:r>
            <w:r w:rsidR="009A1707">
              <w:rPr>
                <w:rFonts w:ascii="Times New Roman" w:hAnsi="Times New Roman" w:cs="Times New Roman"/>
                <w:bCs/>
                <w:color w:val="000000"/>
              </w:rPr>
              <w:t>6</w:t>
            </w:r>
            <w:r w:rsidR="00654588">
              <w:rPr>
                <w:rFonts w:ascii="Times New Roman" w:hAnsi="Times New Roman" w:cs="Times New Roman"/>
                <w:bCs/>
                <w:color w:val="000000"/>
              </w:rPr>
              <w:t xml:space="preserve"> classes)</w:t>
            </w:r>
          </w:p>
        </w:tc>
        <w:tc>
          <w:tcPr>
            <w:tcW w:w="2577" w:type="dxa"/>
          </w:tcPr>
          <w:p w14:paraId="1B3E668A" w14:textId="1D7F2227" w:rsidR="00654588" w:rsidRDefault="0015700F" w:rsidP="00BC0636">
            <w:pPr>
              <w:rPr>
                <w:rFonts w:ascii="Times New Roman" w:hAnsi="Times New Roman" w:cs="Times New Roman"/>
                <w:bCs/>
                <w:color w:val="000000"/>
              </w:rPr>
            </w:pPr>
            <w:r>
              <w:rPr>
                <w:rFonts w:ascii="Times New Roman" w:hAnsi="Times New Roman" w:cs="Times New Roman"/>
                <w:bCs/>
                <w:color w:val="000000"/>
              </w:rPr>
              <w:t>Dec</w:t>
            </w:r>
            <w:r w:rsidR="007E1E0D">
              <w:rPr>
                <w:rFonts w:ascii="Times New Roman" w:hAnsi="Times New Roman" w:cs="Times New Roman"/>
                <w:bCs/>
                <w:color w:val="000000"/>
              </w:rPr>
              <w:t xml:space="preserve">. </w:t>
            </w:r>
            <w:r w:rsidR="009A1707">
              <w:rPr>
                <w:rFonts w:ascii="Times New Roman" w:hAnsi="Times New Roman" w:cs="Times New Roman"/>
                <w:bCs/>
                <w:color w:val="000000"/>
              </w:rPr>
              <w:t>19</w:t>
            </w:r>
          </w:p>
        </w:tc>
        <w:tc>
          <w:tcPr>
            <w:tcW w:w="1166" w:type="dxa"/>
            <w:vMerge/>
          </w:tcPr>
          <w:p w14:paraId="701205CD" w14:textId="77777777" w:rsidR="00654588" w:rsidRDefault="00654588" w:rsidP="00BC0636">
            <w:pPr>
              <w:rPr>
                <w:rFonts w:ascii="Times New Roman" w:hAnsi="Times New Roman" w:cs="Times New Roman"/>
                <w:bCs/>
                <w:color w:val="000000"/>
              </w:rPr>
            </w:pPr>
          </w:p>
        </w:tc>
        <w:tc>
          <w:tcPr>
            <w:tcW w:w="1352" w:type="dxa"/>
          </w:tcPr>
          <w:p w14:paraId="5720DD32" w14:textId="5208E8E5" w:rsidR="00654588" w:rsidRDefault="00654588" w:rsidP="00BC0636">
            <w:pPr>
              <w:rPr>
                <w:rFonts w:ascii="Times New Roman" w:hAnsi="Times New Roman" w:cs="Times New Roman"/>
                <w:bCs/>
                <w:color w:val="000000"/>
              </w:rPr>
            </w:pPr>
            <w:r>
              <w:rPr>
                <w:rFonts w:ascii="Times New Roman" w:hAnsi="Times New Roman" w:cs="Times New Roman"/>
                <w:bCs/>
                <w:color w:val="000000"/>
              </w:rPr>
              <w:t>SS.HS.50</w:t>
            </w:r>
          </w:p>
        </w:tc>
      </w:tr>
      <w:tr w:rsidR="00654588" w14:paraId="4AD8A3FF" w14:textId="22D2B90F" w:rsidTr="00491DEA">
        <w:trPr>
          <w:trHeight w:val="737"/>
        </w:trPr>
        <w:tc>
          <w:tcPr>
            <w:tcW w:w="2811" w:type="dxa"/>
          </w:tcPr>
          <w:p w14:paraId="4739E138" w14:textId="0C4D7DC8" w:rsidR="00654588" w:rsidRPr="00B61D6B" w:rsidRDefault="00654588" w:rsidP="00BC0636">
            <w:pPr>
              <w:rPr>
                <w:rFonts w:ascii="Times New Roman" w:hAnsi="Times New Roman" w:cs="Times New Roman"/>
                <w:bCs/>
                <w:color w:val="000000"/>
              </w:rPr>
            </w:pPr>
            <w:r w:rsidRPr="00B61D6B">
              <w:rPr>
                <w:rFonts w:ascii="Times New Roman" w:hAnsi="Times New Roman" w:cs="Times New Roman"/>
                <w:bCs/>
                <w:color w:val="000000"/>
              </w:rPr>
              <w:t>Fiscal policy, Monetary policy, Supply-side policies</w:t>
            </w:r>
          </w:p>
        </w:tc>
        <w:tc>
          <w:tcPr>
            <w:tcW w:w="2262" w:type="dxa"/>
          </w:tcPr>
          <w:p w14:paraId="13DF1F66" w14:textId="28F185B9" w:rsidR="00654588" w:rsidRDefault="00E61BA5" w:rsidP="00BC0636">
            <w:pPr>
              <w:rPr>
                <w:rFonts w:ascii="Times New Roman" w:hAnsi="Times New Roman" w:cs="Times New Roman"/>
                <w:bCs/>
                <w:color w:val="000000"/>
              </w:rPr>
            </w:pPr>
            <w:r>
              <w:rPr>
                <w:rFonts w:ascii="Times New Roman" w:hAnsi="Times New Roman" w:cs="Times New Roman"/>
                <w:bCs/>
                <w:color w:val="000000"/>
              </w:rPr>
              <w:t xml:space="preserve">Jan. </w:t>
            </w:r>
            <w:r w:rsidR="009A1707">
              <w:rPr>
                <w:rFonts w:ascii="Times New Roman" w:hAnsi="Times New Roman" w:cs="Times New Roman"/>
                <w:bCs/>
                <w:color w:val="000000"/>
              </w:rPr>
              <w:t>6</w:t>
            </w:r>
            <w:r>
              <w:rPr>
                <w:rFonts w:ascii="Times New Roman" w:hAnsi="Times New Roman" w:cs="Times New Roman"/>
                <w:bCs/>
                <w:color w:val="000000"/>
              </w:rPr>
              <w:t xml:space="preserve"> – Jan. 2</w:t>
            </w:r>
            <w:r w:rsidR="009A1707">
              <w:rPr>
                <w:rFonts w:ascii="Times New Roman" w:hAnsi="Times New Roman" w:cs="Times New Roman"/>
                <w:bCs/>
                <w:color w:val="000000"/>
              </w:rPr>
              <w:t>1</w:t>
            </w:r>
          </w:p>
          <w:p w14:paraId="1281FB09" w14:textId="66C20A0D" w:rsidR="00654588" w:rsidRDefault="00E61BA5" w:rsidP="00BC0636">
            <w:pPr>
              <w:rPr>
                <w:rFonts w:ascii="Times New Roman" w:hAnsi="Times New Roman" w:cs="Times New Roman"/>
                <w:bCs/>
                <w:color w:val="000000"/>
              </w:rPr>
            </w:pPr>
            <w:r>
              <w:rPr>
                <w:rFonts w:ascii="Times New Roman" w:hAnsi="Times New Roman" w:cs="Times New Roman"/>
                <w:bCs/>
                <w:color w:val="000000"/>
              </w:rPr>
              <w:t>(</w:t>
            </w:r>
            <w:r w:rsidR="009A1707">
              <w:rPr>
                <w:rFonts w:ascii="Times New Roman" w:hAnsi="Times New Roman" w:cs="Times New Roman"/>
                <w:bCs/>
                <w:color w:val="000000"/>
              </w:rPr>
              <w:t>6</w:t>
            </w:r>
            <w:r w:rsidR="00654588">
              <w:rPr>
                <w:rFonts w:ascii="Times New Roman" w:hAnsi="Times New Roman" w:cs="Times New Roman"/>
                <w:bCs/>
                <w:color w:val="000000"/>
              </w:rPr>
              <w:t xml:space="preserve"> classes)</w:t>
            </w:r>
          </w:p>
        </w:tc>
        <w:tc>
          <w:tcPr>
            <w:tcW w:w="2577" w:type="dxa"/>
          </w:tcPr>
          <w:p w14:paraId="1F884C02" w14:textId="196EE311" w:rsidR="00654588" w:rsidRDefault="00F0063A" w:rsidP="00F0063A">
            <w:pPr>
              <w:rPr>
                <w:rFonts w:ascii="Times New Roman" w:hAnsi="Times New Roman" w:cs="Times New Roman"/>
                <w:bCs/>
                <w:color w:val="000000"/>
              </w:rPr>
            </w:pPr>
            <w:r>
              <w:rPr>
                <w:rFonts w:ascii="Times New Roman" w:hAnsi="Times New Roman" w:cs="Times New Roman"/>
                <w:bCs/>
                <w:color w:val="000000"/>
              </w:rPr>
              <w:t>Jan</w:t>
            </w:r>
            <w:r w:rsidR="00A64585">
              <w:rPr>
                <w:rFonts w:ascii="Times New Roman" w:hAnsi="Times New Roman" w:cs="Times New Roman"/>
                <w:bCs/>
                <w:color w:val="000000"/>
              </w:rPr>
              <w:t>.</w:t>
            </w:r>
            <w:r w:rsidR="00411C7D">
              <w:rPr>
                <w:rFonts w:ascii="Times New Roman" w:hAnsi="Times New Roman" w:cs="Times New Roman"/>
                <w:bCs/>
                <w:color w:val="000000"/>
              </w:rPr>
              <w:t xml:space="preserve"> 2</w:t>
            </w:r>
            <w:r w:rsidR="009A1707">
              <w:rPr>
                <w:rFonts w:ascii="Times New Roman" w:hAnsi="Times New Roman" w:cs="Times New Roman"/>
                <w:bCs/>
                <w:color w:val="000000"/>
              </w:rPr>
              <w:t>3</w:t>
            </w:r>
          </w:p>
        </w:tc>
        <w:tc>
          <w:tcPr>
            <w:tcW w:w="1166" w:type="dxa"/>
            <w:vMerge/>
          </w:tcPr>
          <w:p w14:paraId="7DCDC7FD" w14:textId="77777777" w:rsidR="00654588" w:rsidRDefault="00654588" w:rsidP="00BC0636">
            <w:pPr>
              <w:rPr>
                <w:rFonts w:ascii="Times New Roman" w:hAnsi="Times New Roman" w:cs="Times New Roman"/>
                <w:bCs/>
                <w:color w:val="000000"/>
              </w:rPr>
            </w:pPr>
          </w:p>
        </w:tc>
        <w:tc>
          <w:tcPr>
            <w:tcW w:w="1352" w:type="dxa"/>
          </w:tcPr>
          <w:p w14:paraId="09122B86" w14:textId="1A09AEBB" w:rsidR="00654588" w:rsidRDefault="00654588" w:rsidP="00BC0636">
            <w:pPr>
              <w:rPr>
                <w:rFonts w:ascii="Times New Roman" w:hAnsi="Times New Roman" w:cs="Times New Roman"/>
                <w:bCs/>
                <w:color w:val="000000"/>
              </w:rPr>
            </w:pPr>
            <w:r>
              <w:rPr>
                <w:rFonts w:ascii="Times New Roman" w:hAnsi="Times New Roman" w:cs="Times New Roman"/>
                <w:bCs/>
                <w:color w:val="000000"/>
              </w:rPr>
              <w:t>SS.HS.46</w:t>
            </w:r>
          </w:p>
        </w:tc>
      </w:tr>
      <w:tr w:rsidR="00A64585" w14:paraId="2147B974" w14:textId="191C7A91" w:rsidTr="00A64585">
        <w:trPr>
          <w:trHeight w:val="487"/>
        </w:trPr>
        <w:tc>
          <w:tcPr>
            <w:tcW w:w="2811" w:type="dxa"/>
          </w:tcPr>
          <w:p w14:paraId="226756DD" w14:textId="37A326F4" w:rsidR="00A64585" w:rsidRPr="00B61D6B" w:rsidRDefault="00A64585" w:rsidP="00BC0636">
            <w:pPr>
              <w:rPr>
                <w:rFonts w:ascii="Times New Roman" w:hAnsi="Times New Roman" w:cs="Times New Roman"/>
                <w:bCs/>
                <w:color w:val="000000"/>
              </w:rPr>
            </w:pPr>
            <w:r>
              <w:rPr>
                <w:rFonts w:ascii="Times New Roman" w:hAnsi="Times New Roman" w:cs="Times New Roman"/>
                <w:bCs/>
                <w:color w:val="000000"/>
              </w:rPr>
              <w:t>Macroeconomic IA</w:t>
            </w:r>
          </w:p>
        </w:tc>
        <w:tc>
          <w:tcPr>
            <w:tcW w:w="4839" w:type="dxa"/>
            <w:gridSpan w:val="2"/>
          </w:tcPr>
          <w:p w14:paraId="14A2661B" w14:textId="645FFB7F" w:rsidR="00A64585" w:rsidRDefault="0081539E" w:rsidP="00BC0636">
            <w:pPr>
              <w:rPr>
                <w:rFonts w:ascii="Times New Roman" w:hAnsi="Times New Roman" w:cs="Times New Roman"/>
                <w:bCs/>
                <w:color w:val="000000"/>
              </w:rPr>
            </w:pPr>
            <w:r>
              <w:rPr>
                <w:rFonts w:ascii="Times New Roman" w:hAnsi="Times New Roman" w:cs="Times New Roman"/>
                <w:bCs/>
                <w:color w:val="000000"/>
              </w:rPr>
              <w:t>ROUGH DRAFT: Feb. 1</w:t>
            </w:r>
            <w:r w:rsidR="009A1707">
              <w:rPr>
                <w:rFonts w:ascii="Times New Roman" w:hAnsi="Times New Roman" w:cs="Times New Roman"/>
                <w:bCs/>
                <w:color w:val="000000"/>
              </w:rPr>
              <w:t>2</w:t>
            </w:r>
          </w:p>
          <w:p w14:paraId="4366701E" w14:textId="257B6E98" w:rsidR="00A64585" w:rsidRDefault="00A64585" w:rsidP="00BC0636">
            <w:pPr>
              <w:rPr>
                <w:rFonts w:ascii="Times New Roman" w:hAnsi="Times New Roman" w:cs="Times New Roman"/>
                <w:bCs/>
                <w:color w:val="000000"/>
              </w:rPr>
            </w:pPr>
            <w:r>
              <w:rPr>
                <w:rFonts w:ascii="Times New Roman" w:hAnsi="Times New Roman" w:cs="Times New Roman"/>
                <w:bCs/>
                <w:color w:val="000000"/>
              </w:rPr>
              <w:t xml:space="preserve">FINAL COPY: Feb. </w:t>
            </w:r>
            <w:r w:rsidR="002513D3">
              <w:rPr>
                <w:rFonts w:ascii="Times New Roman" w:hAnsi="Times New Roman" w:cs="Times New Roman"/>
                <w:bCs/>
                <w:color w:val="000000"/>
              </w:rPr>
              <w:t>2</w:t>
            </w:r>
            <w:r w:rsidR="009A1707">
              <w:rPr>
                <w:rFonts w:ascii="Times New Roman" w:hAnsi="Times New Roman" w:cs="Times New Roman"/>
                <w:bCs/>
                <w:color w:val="000000"/>
              </w:rPr>
              <w:t>4</w:t>
            </w:r>
          </w:p>
        </w:tc>
        <w:tc>
          <w:tcPr>
            <w:tcW w:w="1166" w:type="dxa"/>
          </w:tcPr>
          <w:p w14:paraId="4BE813AD" w14:textId="77777777" w:rsidR="00A64585" w:rsidRDefault="00A64585" w:rsidP="00BC0636">
            <w:pPr>
              <w:rPr>
                <w:rFonts w:ascii="Times New Roman" w:hAnsi="Times New Roman" w:cs="Times New Roman"/>
                <w:bCs/>
                <w:color w:val="000000"/>
              </w:rPr>
            </w:pPr>
          </w:p>
        </w:tc>
        <w:tc>
          <w:tcPr>
            <w:tcW w:w="1352" w:type="dxa"/>
          </w:tcPr>
          <w:p w14:paraId="7378A7A5" w14:textId="77777777" w:rsidR="00A64585" w:rsidRDefault="00A64585" w:rsidP="00BC0636">
            <w:pPr>
              <w:rPr>
                <w:rFonts w:ascii="Times New Roman" w:hAnsi="Times New Roman" w:cs="Times New Roman"/>
                <w:bCs/>
                <w:color w:val="000000"/>
              </w:rPr>
            </w:pPr>
            <w:r>
              <w:rPr>
                <w:rFonts w:ascii="Times New Roman" w:hAnsi="Times New Roman" w:cs="Times New Roman"/>
                <w:bCs/>
                <w:color w:val="000000"/>
              </w:rPr>
              <w:t>SS.HS.50</w:t>
            </w:r>
          </w:p>
          <w:p w14:paraId="7496B9B4" w14:textId="76C44F69" w:rsidR="00A64585" w:rsidRDefault="00A64585" w:rsidP="00654588">
            <w:pPr>
              <w:ind w:right="-972"/>
              <w:rPr>
                <w:rFonts w:ascii="Times New Roman" w:hAnsi="Times New Roman" w:cs="Times New Roman"/>
                <w:bCs/>
                <w:color w:val="000000"/>
              </w:rPr>
            </w:pPr>
            <w:r>
              <w:rPr>
                <w:rFonts w:ascii="Times New Roman" w:hAnsi="Times New Roman" w:cs="Times New Roman"/>
                <w:bCs/>
                <w:color w:val="000000"/>
              </w:rPr>
              <w:t>SS.HS.46</w:t>
            </w:r>
          </w:p>
        </w:tc>
      </w:tr>
      <w:tr w:rsidR="00654588" w14:paraId="39AF4C26" w14:textId="555F34F6" w:rsidTr="00491DEA">
        <w:trPr>
          <w:trHeight w:val="487"/>
        </w:trPr>
        <w:tc>
          <w:tcPr>
            <w:tcW w:w="2811" w:type="dxa"/>
          </w:tcPr>
          <w:p w14:paraId="77C6F645" w14:textId="3533CCB0" w:rsidR="00654588" w:rsidRDefault="00654588" w:rsidP="00BC0636">
            <w:pPr>
              <w:rPr>
                <w:rFonts w:ascii="Times New Roman" w:hAnsi="Times New Roman" w:cs="Times New Roman"/>
                <w:bCs/>
                <w:color w:val="000000"/>
              </w:rPr>
            </w:pPr>
            <w:r>
              <w:rPr>
                <w:rFonts w:ascii="Times New Roman" w:hAnsi="Times New Roman" w:cs="Times New Roman"/>
                <w:b/>
                <w:bCs/>
                <w:color w:val="000000"/>
              </w:rPr>
              <w:t>International Economics</w:t>
            </w:r>
          </w:p>
        </w:tc>
        <w:tc>
          <w:tcPr>
            <w:tcW w:w="2262" w:type="dxa"/>
          </w:tcPr>
          <w:p w14:paraId="26E2B199" w14:textId="7CB12EB9" w:rsidR="00654588" w:rsidRDefault="00654588" w:rsidP="00BC0636">
            <w:pPr>
              <w:rPr>
                <w:rFonts w:ascii="Times New Roman" w:hAnsi="Times New Roman" w:cs="Times New Roman"/>
                <w:bCs/>
                <w:color w:val="000000"/>
              </w:rPr>
            </w:pPr>
            <w:r>
              <w:rPr>
                <w:rFonts w:ascii="Times New Roman" w:hAnsi="Times New Roman" w:cs="Times New Roman"/>
                <w:b/>
                <w:bCs/>
                <w:color w:val="000000"/>
              </w:rPr>
              <w:t>Dates</w:t>
            </w:r>
          </w:p>
        </w:tc>
        <w:tc>
          <w:tcPr>
            <w:tcW w:w="2577" w:type="dxa"/>
          </w:tcPr>
          <w:p w14:paraId="61C41039" w14:textId="462E6AE8" w:rsidR="00654588" w:rsidRDefault="00654588" w:rsidP="00BC0636">
            <w:pPr>
              <w:rPr>
                <w:rFonts w:ascii="Times New Roman" w:hAnsi="Times New Roman" w:cs="Times New Roman"/>
                <w:bCs/>
                <w:color w:val="000000"/>
              </w:rPr>
            </w:pPr>
            <w:r>
              <w:rPr>
                <w:rFonts w:ascii="Times New Roman" w:hAnsi="Times New Roman" w:cs="Times New Roman"/>
                <w:b/>
                <w:bCs/>
                <w:color w:val="000000"/>
              </w:rPr>
              <w:t>Test Date</w:t>
            </w:r>
          </w:p>
        </w:tc>
        <w:tc>
          <w:tcPr>
            <w:tcW w:w="1166" w:type="dxa"/>
          </w:tcPr>
          <w:p w14:paraId="35C5B6EC" w14:textId="77777777" w:rsidR="00654588" w:rsidRDefault="00654588" w:rsidP="00BC0636">
            <w:pPr>
              <w:rPr>
                <w:rFonts w:ascii="Times New Roman" w:hAnsi="Times New Roman" w:cs="Times New Roman"/>
                <w:b/>
                <w:bCs/>
                <w:color w:val="000000"/>
              </w:rPr>
            </w:pPr>
          </w:p>
        </w:tc>
        <w:tc>
          <w:tcPr>
            <w:tcW w:w="1352" w:type="dxa"/>
          </w:tcPr>
          <w:p w14:paraId="407FA3E6" w14:textId="77777777" w:rsidR="00654588" w:rsidRDefault="00654588" w:rsidP="00BC0636">
            <w:pPr>
              <w:rPr>
                <w:rFonts w:ascii="Times New Roman" w:hAnsi="Times New Roman" w:cs="Times New Roman"/>
                <w:b/>
                <w:bCs/>
                <w:color w:val="000000"/>
              </w:rPr>
            </w:pPr>
          </w:p>
        </w:tc>
      </w:tr>
      <w:tr w:rsidR="00654588" w14:paraId="1B5493CF" w14:textId="7BBF82EC" w:rsidTr="00491DEA">
        <w:trPr>
          <w:trHeight w:val="487"/>
        </w:trPr>
        <w:tc>
          <w:tcPr>
            <w:tcW w:w="2811" w:type="dxa"/>
          </w:tcPr>
          <w:p w14:paraId="562930AA" w14:textId="69397D55" w:rsidR="00654588" w:rsidRPr="0070198E" w:rsidRDefault="00654588" w:rsidP="00BC0636">
            <w:pPr>
              <w:rPr>
                <w:rFonts w:ascii="Times New Roman" w:hAnsi="Times New Roman" w:cs="Times New Roman"/>
                <w:bCs/>
                <w:color w:val="000000"/>
              </w:rPr>
            </w:pPr>
            <w:r w:rsidRPr="0070198E">
              <w:rPr>
                <w:rFonts w:ascii="Times New Roman" w:hAnsi="Times New Roman" w:cs="Times New Roman"/>
                <w:bCs/>
                <w:color w:val="000000"/>
              </w:rPr>
              <w:t>International trade, Exchange rates</w:t>
            </w:r>
          </w:p>
        </w:tc>
        <w:tc>
          <w:tcPr>
            <w:tcW w:w="2262" w:type="dxa"/>
          </w:tcPr>
          <w:p w14:paraId="5D8A1AD7" w14:textId="5C54622E" w:rsidR="00654588" w:rsidRPr="0070198E" w:rsidRDefault="00A64585" w:rsidP="00BC0636">
            <w:pPr>
              <w:rPr>
                <w:rFonts w:ascii="Times New Roman" w:hAnsi="Times New Roman" w:cs="Times New Roman"/>
                <w:bCs/>
                <w:color w:val="000000"/>
              </w:rPr>
            </w:pPr>
            <w:r>
              <w:rPr>
                <w:rFonts w:ascii="Times New Roman" w:hAnsi="Times New Roman" w:cs="Times New Roman"/>
                <w:bCs/>
                <w:color w:val="000000"/>
              </w:rPr>
              <w:t xml:space="preserve">Feb. </w:t>
            </w:r>
            <w:r w:rsidR="009A1707">
              <w:rPr>
                <w:rFonts w:ascii="Times New Roman" w:hAnsi="Times New Roman" w:cs="Times New Roman"/>
                <w:bCs/>
                <w:color w:val="000000"/>
              </w:rPr>
              <w:t>6</w:t>
            </w:r>
            <w:r w:rsidR="00654588" w:rsidRPr="0070198E">
              <w:rPr>
                <w:rFonts w:ascii="Times New Roman" w:hAnsi="Times New Roman" w:cs="Times New Roman"/>
                <w:bCs/>
                <w:color w:val="000000"/>
              </w:rPr>
              <w:t xml:space="preserve"> –</w:t>
            </w:r>
            <w:r w:rsidR="00654588">
              <w:rPr>
                <w:rFonts w:ascii="Times New Roman" w:hAnsi="Times New Roman" w:cs="Times New Roman"/>
                <w:bCs/>
                <w:color w:val="000000"/>
              </w:rPr>
              <w:t xml:space="preserve"> </w:t>
            </w:r>
            <w:r w:rsidR="00767C81">
              <w:rPr>
                <w:rFonts w:ascii="Times New Roman" w:hAnsi="Times New Roman" w:cs="Times New Roman"/>
                <w:bCs/>
                <w:color w:val="000000"/>
              </w:rPr>
              <w:t>Feb. 2</w:t>
            </w:r>
            <w:r w:rsidR="009A1707">
              <w:rPr>
                <w:rFonts w:ascii="Times New Roman" w:hAnsi="Times New Roman" w:cs="Times New Roman"/>
                <w:bCs/>
                <w:color w:val="000000"/>
              </w:rPr>
              <w:t>4</w:t>
            </w:r>
          </w:p>
          <w:p w14:paraId="053CCE04" w14:textId="35091BC0" w:rsidR="00654588" w:rsidRPr="0070198E" w:rsidRDefault="000A7784" w:rsidP="00BC0636">
            <w:pPr>
              <w:rPr>
                <w:rFonts w:ascii="Times New Roman" w:hAnsi="Times New Roman" w:cs="Times New Roman"/>
                <w:bCs/>
                <w:color w:val="000000"/>
              </w:rPr>
            </w:pPr>
            <w:r>
              <w:rPr>
                <w:rFonts w:ascii="Times New Roman" w:hAnsi="Times New Roman" w:cs="Times New Roman"/>
                <w:bCs/>
                <w:color w:val="000000"/>
              </w:rPr>
              <w:t>(5</w:t>
            </w:r>
            <w:r w:rsidR="00654588">
              <w:rPr>
                <w:rFonts w:ascii="Times New Roman" w:hAnsi="Times New Roman" w:cs="Times New Roman"/>
                <w:bCs/>
                <w:color w:val="000000"/>
              </w:rPr>
              <w:t xml:space="preserve"> classes)</w:t>
            </w:r>
          </w:p>
        </w:tc>
        <w:tc>
          <w:tcPr>
            <w:tcW w:w="2577" w:type="dxa"/>
          </w:tcPr>
          <w:p w14:paraId="08B82448" w14:textId="477BF223" w:rsidR="00654588" w:rsidRPr="0070198E" w:rsidRDefault="00654588" w:rsidP="00BC0636">
            <w:pPr>
              <w:rPr>
                <w:rFonts w:ascii="Times New Roman" w:hAnsi="Times New Roman" w:cs="Times New Roman"/>
                <w:bCs/>
                <w:color w:val="000000"/>
              </w:rPr>
            </w:pPr>
            <w:r>
              <w:rPr>
                <w:rFonts w:ascii="Times New Roman" w:hAnsi="Times New Roman" w:cs="Times New Roman"/>
                <w:bCs/>
                <w:color w:val="000000"/>
              </w:rPr>
              <w:t>Feb. 2</w:t>
            </w:r>
            <w:r w:rsidR="009A1707">
              <w:rPr>
                <w:rFonts w:ascii="Times New Roman" w:hAnsi="Times New Roman" w:cs="Times New Roman"/>
                <w:bCs/>
                <w:color w:val="000000"/>
              </w:rPr>
              <w:t>7</w:t>
            </w:r>
          </w:p>
        </w:tc>
        <w:tc>
          <w:tcPr>
            <w:tcW w:w="1166" w:type="dxa"/>
            <w:vMerge w:val="restart"/>
          </w:tcPr>
          <w:p w14:paraId="3AB11C0F" w14:textId="77777777" w:rsidR="00654588" w:rsidRDefault="00654588" w:rsidP="007F48FB">
            <w:pPr>
              <w:rPr>
                <w:rFonts w:ascii="Times New Roman" w:hAnsi="Times New Roman" w:cs="Times New Roman"/>
                <w:bCs/>
                <w:color w:val="000000"/>
              </w:rPr>
            </w:pPr>
          </w:p>
          <w:p w14:paraId="1C7C24D0" w14:textId="3205370B" w:rsidR="00654588" w:rsidRDefault="00654588" w:rsidP="007F48FB">
            <w:pPr>
              <w:jc w:val="center"/>
              <w:rPr>
                <w:rFonts w:ascii="Times New Roman" w:hAnsi="Times New Roman" w:cs="Times New Roman"/>
                <w:bCs/>
                <w:color w:val="000000"/>
              </w:rPr>
            </w:pPr>
            <w:r>
              <w:rPr>
                <w:rFonts w:ascii="Times New Roman" w:hAnsi="Times New Roman" w:cs="Times New Roman"/>
                <w:bCs/>
                <w:color w:val="000000"/>
              </w:rPr>
              <w:t>Paper 2</w:t>
            </w:r>
          </w:p>
        </w:tc>
        <w:tc>
          <w:tcPr>
            <w:tcW w:w="1352" w:type="dxa"/>
          </w:tcPr>
          <w:p w14:paraId="7D0E85CD" w14:textId="4A575FCD" w:rsidR="00654588" w:rsidRDefault="00654588" w:rsidP="007F48FB">
            <w:pPr>
              <w:rPr>
                <w:rFonts w:ascii="Times New Roman" w:hAnsi="Times New Roman" w:cs="Times New Roman"/>
                <w:bCs/>
                <w:color w:val="000000"/>
              </w:rPr>
            </w:pPr>
            <w:r>
              <w:rPr>
                <w:rFonts w:ascii="Times New Roman" w:hAnsi="Times New Roman" w:cs="Times New Roman"/>
                <w:bCs/>
                <w:color w:val="000000"/>
              </w:rPr>
              <w:t>SS.HS.47</w:t>
            </w:r>
          </w:p>
        </w:tc>
      </w:tr>
      <w:tr w:rsidR="00654588" w14:paraId="4F986514" w14:textId="3130033B" w:rsidTr="00491DEA">
        <w:trPr>
          <w:trHeight w:val="487"/>
        </w:trPr>
        <w:tc>
          <w:tcPr>
            <w:tcW w:w="2811" w:type="dxa"/>
          </w:tcPr>
          <w:p w14:paraId="6A4AF746" w14:textId="29E66ED9" w:rsidR="00654588" w:rsidRPr="0070198E" w:rsidRDefault="00654588" w:rsidP="00BC0636">
            <w:pPr>
              <w:rPr>
                <w:rFonts w:ascii="Times New Roman" w:hAnsi="Times New Roman" w:cs="Times New Roman"/>
                <w:bCs/>
                <w:color w:val="000000"/>
              </w:rPr>
            </w:pPr>
            <w:r>
              <w:rPr>
                <w:rFonts w:ascii="Times New Roman" w:hAnsi="Times New Roman" w:cs="Times New Roman"/>
                <w:bCs/>
                <w:color w:val="000000"/>
              </w:rPr>
              <w:t xml:space="preserve">Balance of payments, Economic integration </w:t>
            </w:r>
          </w:p>
        </w:tc>
        <w:tc>
          <w:tcPr>
            <w:tcW w:w="2262" w:type="dxa"/>
          </w:tcPr>
          <w:p w14:paraId="0837405F" w14:textId="19ACF265" w:rsidR="00654588" w:rsidRPr="0070198E" w:rsidRDefault="009A1707" w:rsidP="00060378">
            <w:pPr>
              <w:rPr>
                <w:rFonts w:ascii="Times New Roman" w:hAnsi="Times New Roman" w:cs="Times New Roman"/>
                <w:bCs/>
                <w:color w:val="000000"/>
              </w:rPr>
            </w:pPr>
            <w:r>
              <w:rPr>
                <w:rFonts w:ascii="Times New Roman" w:hAnsi="Times New Roman" w:cs="Times New Roman"/>
                <w:bCs/>
                <w:color w:val="000000"/>
              </w:rPr>
              <w:t>Mar</w:t>
            </w:r>
            <w:r w:rsidR="00654588">
              <w:rPr>
                <w:rFonts w:ascii="Times New Roman" w:hAnsi="Times New Roman" w:cs="Times New Roman"/>
                <w:bCs/>
                <w:color w:val="000000"/>
              </w:rPr>
              <w:t>. 2</w:t>
            </w:r>
            <w:r w:rsidR="00654588" w:rsidRPr="0070198E">
              <w:rPr>
                <w:rFonts w:ascii="Times New Roman" w:hAnsi="Times New Roman" w:cs="Times New Roman"/>
                <w:bCs/>
                <w:color w:val="000000"/>
              </w:rPr>
              <w:t xml:space="preserve"> –</w:t>
            </w:r>
            <w:r w:rsidR="00654588">
              <w:rPr>
                <w:rFonts w:ascii="Times New Roman" w:hAnsi="Times New Roman" w:cs="Times New Roman"/>
                <w:bCs/>
                <w:color w:val="000000"/>
              </w:rPr>
              <w:t xml:space="preserve"> Mar. </w:t>
            </w:r>
            <w:r>
              <w:rPr>
                <w:rFonts w:ascii="Times New Roman" w:hAnsi="Times New Roman" w:cs="Times New Roman"/>
                <w:bCs/>
                <w:color w:val="000000"/>
              </w:rPr>
              <w:t>10</w:t>
            </w:r>
          </w:p>
          <w:p w14:paraId="58FD2FB7" w14:textId="4AAD1F34" w:rsidR="00654588" w:rsidRPr="0070198E" w:rsidRDefault="00654588" w:rsidP="00BC0636">
            <w:pPr>
              <w:rPr>
                <w:rFonts w:ascii="Times New Roman" w:hAnsi="Times New Roman" w:cs="Times New Roman"/>
                <w:bCs/>
                <w:color w:val="000000"/>
              </w:rPr>
            </w:pPr>
            <w:r>
              <w:rPr>
                <w:rFonts w:ascii="Times New Roman" w:hAnsi="Times New Roman" w:cs="Times New Roman"/>
                <w:bCs/>
                <w:color w:val="000000"/>
              </w:rPr>
              <w:t>(4 classes)</w:t>
            </w:r>
          </w:p>
        </w:tc>
        <w:tc>
          <w:tcPr>
            <w:tcW w:w="2577" w:type="dxa"/>
          </w:tcPr>
          <w:p w14:paraId="041C5FEB" w14:textId="0153286D" w:rsidR="00654588" w:rsidRDefault="00654588" w:rsidP="00BC0636">
            <w:pPr>
              <w:rPr>
                <w:rFonts w:ascii="Times New Roman" w:hAnsi="Times New Roman" w:cs="Times New Roman"/>
                <w:bCs/>
                <w:color w:val="000000"/>
              </w:rPr>
            </w:pPr>
            <w:r>
              <w:rPr>
                <w:rFonts w:ascii="Times New Roman" w:hAnsi="Times New Roman" w:cs="Times New Roman"/>
                <w:bCs/>
                <w:color w:val="000000"/>
              </w:rPr>
              <w:t xml:space="preserve">Mar. </w:t>
            </w:r>
            <w:r w:rsidR="00A937AF">
              <w:rPr>
                <w:rFonts w:ascii="Times New Roman" w:hAnsi="Times New Roman" w:cs="Times New Roman"/>
                <w:bCs/>
                <w:color w:val="000000"/>
              </w:rPr>
              <w:t>1</w:t>
            </w:r>
            <w:r w:rsidR="009A1707">
              <w:rPr>
                <w:rFonts w:ascii="Times New Roman" w:hAnsi="Times New Roman" w:cs="Times New Roman"/>
                <w:bCs/>
                <w:color w:val="000000"/>
              </w:rPr>
              <w:t>2</w:t>
            </w:r>
          </w:p>
        </w:tc>
        <w:tc>
          <w:tcPr>
            <w:tcW w:w="1166" w:type="dxa"/>
            <w:vMerge/>
          </w:tcPr>
          <w:p w14:paraId="5C9A9E83" w14:textId="77777777" w:rsidR="00654588" w:rsidRDefault="00654588" w:rsidP="00BC0636">
            <w:pPr>
              <w:rPr>
                <w:rFonts w:ascii="Times New Roman" w:hAnsi="Times New Roman" w:cs="Times New Roman"/>
                <w:bCs/>
                <w:color w:val="000000"/>
              </w:rPr>
            </w:pPr>
          </w:p>
        </w:tc>
        <w:tc>
          <w:tcPr>
            <w:tcW w:w="1352" w:type="dxa"/>
          </w:tcPr>
          <w:p w14:paraId="19F8CEB8" w14:textId="5EB10C6E" w:rsidR="00654588" w:rsidRDefault="00654588" w:rsidP="00BC0636">
            <w:pPr>
              <w:rPr>
                <w:rFonts w:ascii="Times New Roman" w:hAnsi="Times New Roman" w:cs="Times New Roman"/>
                <w:bCs/>
                <w:color w:val="000000"/>
              </w:rPr>
            </w:pPr>
            <w:r>
              <w:rPr>
                <w:rFonts w:ascii="Times New Roman" w:hAnsi="Times New Roman" w:cs="Times New Roman"/>
                <w:bCs/>
                <w:color w:val="000000"/>
              </w:rPr>
              <w:t>SS.HS.47</w:t>
            </w:r>
          </w:p>
        </w:tc>
      </w:tr>
      <w:tr w:rsidR="00D92D32" w14:paraId="2BF16A1B" w14:textId="791F2BFA" w:rsidTr="00D92D32">
        <w:trPr>
          <w:trHeight w:val="487"/>
        </w:trPr>
        <w:tc>
          <w:tcPr>
            <w:tcW w:w="2811" w:type="dxa"/>
          </w:tcPr>
          <w:p w14:paraId="06B8BAE8" w14:textId="64625198" w:rsidR="00D92D32" w:rsidRDefault="00D92D32" w:rsidP="00BC0636">
            <w:pPr>
              <w:rPr>
                <w:rFonts w:ascii="Times New Roman" w:hAnsi="Times New Roman" w:cs="Times New Roman"/>
                <w:bCs/>
                <w:color w:val="000000"/>
              </w:rPr>
            </w:pPr>
            <w:r>
              <w:rPr>
                <w:rFonts w:ascii="Times New Roman" w:hAnsi="Times New Roman" w:cs="Times New Roman"/>
                <w:bCs/>
                <w:color w:val="000000"/>
              </w:rPr>
              <w:t>International Economics IA</w:t>
            </w:r>
          </w:p>
        </w:tc>
        <w:tc>
          <w:tcPr>
            <w:tcW w:w="4839" w:type="dxa"/>
            <w:gridSpan w:val="2"/>
          </w:tcPr>
          <w:p w14:paraId="279A719D" w14:textId="5CAE0954" w:rsidR="00D92D32" w:rsidRDefault="00D92D32" w:rsidP="00D92D32">
            <w:pPr>
              <w:rPr>
                <w:rFonts w:ascii="Times New Roman" w:hAnsi="Times New Roman" w:cs="Times New Roman"/>
                <w:bCs/>
                <w:color w:val="000000"/>
              </w:rPr>
            </w:pPr>
            <w:r>
              <w:rPr>
                <w:rFonts w:ascii="Times New Roman" w:hAnsi="Times New Roman" w:cs="Times New Roman"/>
                <w:bCs/>
                <w:color w:val="000000"/>
              </w:rPr>
              <w:t xml:space="preserve">ROUGH DRAFT: </w:t>
            </w:r>
            <w:r w:rsidR="009A1707">
              <w:rPr>
                <w:rFonts w:ascii="Times New Roman" w:hAnsi="Times New Roman" w:cs="Times New Roman"/>
                <w:bCs/>
                <w:color w:val="000000"/>
              </w:rPr>
              <w:t>Mar. 20</w:t>
            </w:r>
          </w:p>
          <w:p w14:paraId="754E8A91" w14:textId="2BF95A1F" w:rsidR="00D92D32" w:rsidRDefault="00D92D32" w:rsidP="006A55A9">
            <w:pPr>
              <w:rPr>
                <w:rFonts w:ascii="Times New Roman" w:hAnsi="Times New Roman" w:cs="Times New Roman"/>
                <w:bCs/>
                <w:color w:val="000000"/>
              </w:rPr>
            </w:pPr>
            <w:r>
              <w:rPr>
                <w:rFonts w:ascii="Times New Roman" w:hAnsi="Times New Roman" w:cs="Times New Roman"/>
                <w:bCs/>
                <w:color w:val="000000"/>
              </w:rPr>
              <w:t xml:space="preserve">FINAL COPY: </w:t>
            </w:r>
            <w:r w:rsidR="006A55A9">
              <w:rPr>
                <w:rFonts w:ascii="Times New Roman" w:hAnsi="Times New Roman" w:cs="Times New Roman"/>
                <w:bCs/>
                <w:color w:val="000000"/>
              </w:rPr>
              <w:t xml:space="preserve">Apr. </w:t>
            </w:r>
            <w:r w:rsidR="00185EC7">
              <w:rPr>
                <w:rFonts w:ascii="Times New Roman" w:hAnsi="Times New Roman" w:cs="Times New Roman"/>
                <w:bCs/>
                <w:color w:val="000000"/>
              </w:rPr>
              <w:t>8</w:t>
            </w:r>
          </w:p>
        </w:tc>
        <w:tc>
          <w:tcPr>
            <w:tcW w:w="1166" w:type="dxa"/>
          </w:tcPr>
          <w:p w14:paraId="6126E378" w14:textId="77777777" w:rsidR="00D92D32" w:rsidRDefault="00D92D32" w:rsidP="00BC0636">
            <w:pPr>
              <w:rPr>
                <w:rFonts w:ascii="Times New Roman" w:hAnsi="Times New Roman" w:cs="Times New Roman"/>
                <w:bCs/>
                <w:color w:val="000000"/>
              </w:rPr>
            </w:pPr>
          </w:p>
        </w:tc>
        <w:tc>
          <w:tcPr>
            <w:tcW w:w="1352" w:type="dxa"/>
          </w:tcPr>
          <w:p w14:paraId="3BE70C6F" w14:textId="41905381" w:rsidR="00D92D32" w:rsidRDefault="00D92D32" w:rsidP="00BC0636">
            <w:pPr>
              <w:rPr>
                <w:rFonts w:ascii="Times New Roman" w:hAnsi="Times New Roman" w:cs="Times New Roman"/>
                <w:bCs/>
                <w:color w:val="000000"/>
              </w:rPr>
            </w:pPr>
            <w:r>
              <w:rPr>
                <w:rFonts w:ascii="Times New Roman" w:hAnsi="Times New Roman" w:cs="Times New Roman"/>
                <w:bCs/>
                <w:color w:val="000000"/>
              </w:rPr>
              <w:t>SS.HS.47</w:t>
            </w:r>
          </w:p>
        </w:tc>
      </w:tr>
      <w:tr w:rsidR="00654588" w14:paraId="5C3186A6" w14:textId="29D4C67B" w:rsidTr="00491DEA">
        <w:trPr>
          <w:trHeight w:val="499"/>
        </w:trPr>
        <w:tc>
          <w:tcPr>
            <w:tcW w:w="2811" w:type="dxa"/>
          </w:tcPr>
          <w:p w14:paraId="7A2C7462" w14:textId="2D9CF4AF"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Development Economics</w:t>
            </w:r>
          </w:p>
        </w:tc>
        <w:tc>
          <w:tcPr>
            <w:tcW w:w="2262" w:type="dxa"/>
          </w:tcPr>
          <w:p w14:paraId="1679CD70" w14:textId="72B92E2D"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Dates</w:t>
            </w:r>
          </w:p>
        </w:tc>
        <w:tc>
          <w:tcPr>
            <w:tcW w:w="2577" w:type="dxa"/>
          </w:tcPr>
          <w:p w14:paraId="59CB02A6" w14:textId="139E9BCE" w:rsidR="00654588" w:rsidRDefault="00654588" w:rsidP="00BC0636">
            <w:pPr>
              <w:rPr>
                <w:rFonts w:ascii="Times New Roman" w:hAnsi="Times New Roman" w:cs="Times New Roman"/>
                <w:b/>
                <w:bCs/>
                <w:color w:val="000000"/>
              </w:rPr>
            </w:pPr>
            <w:r>
              <w:rPr>
                <w:rFonts w:ascii="Times New Roman" w:hAnsi="Times New Roman" w:cs="Times New Roman"/>
                <w:b/>
                <w:bCs/>
                <w:color w:val="000000"/>
              </w:rPr>
              <w:t>Test Date</w:t>
            </w:r>
          </w:p>
        </w:tc>
        <w:tc>
          <w:tcPr>
            <w:tcW w:w="1166" w:type="dxa"/>
          </w:tcPr>
          <w:p w14:paraId="070CC111" w14:textId="77777777" w:rsidR="00654588" w:rsidRDefault="00654588" w:rsidP="00BC0636">
            <w:pPr>
              <w:rPr>
                <w:rFonts w:ascii="Times New Roman" w:hAnsi="Times New Roman" w:cs="Times New Roman"/>
                <w:b/>
                <w:bCs/>
                <w:color w:val="000000"/>
              </w:rPr>
            </w:pPr>
          </w:p>
        </w:tc>
        <w:tc>
          <w:tcPr>
            <w:tcW w:w="1352" w:type="dxa"/>
          </w:tcPr>
          <w:p w14:paraId="62CF3373" w14:textId="77777777" w:rsidR="00654588" w:rsidRDefault="00654588" w:rsidP="00BC0636">
            <w:pPr>
              <w:rPr>
                <w:rFonts w:ascii="Times New Roman" w:hAnsi="Times New Roman" w:cs="Times New Roman"/>
                <w:b/>
                <w:bCs/>
                <w:color w:val="000000"/>
              </w:rPr>
            </w:pPr>
          </w:p>
        </w:tc>
      </w:tr>
      <w:tr w:rsidR="00654588" w14:paraId="749A9455" w14:textId="41F5A9A7" w:rsidTr="00491DEA">
        <w:trPr>
          <w:trHeight w:val="1473"/>
        </w:trPr>
        <w:tc>
          <w:tcPr>
            <w:tcW w:w="2811" w:type="dxa"/>
          </w:tcPr>
          <w:p w14:paraId="6C6FC7A7" w14:textId="5535297A" w:rsidR="00654588" w:rsidRPr="00060378" w:rsidRDefault="00654588" w:rsidP="00BC0636">
            <w:pPr>
              <w:rPr>
                <w:rFonts w:ascii="Times New Roman" w:hAnsi="Times New Roman" w:cs="Times New Roman"/>
                <w:bCs/>
                <w:color w:val="000000"/>
              </w:rPr>
            </w:pPr>
            <w:r w:rsidRPr="00CD2F6D">
              <w:rPr>
                <w:rFonts w:ascii="Times New Roman" w:hAnsi="Times New Roman" w:cs="Times New Roman"/>
                <w:bCs/>
                <w:color w:val="000000"/>
              </w:rPr>
              <w:t>Economic Development, Measuring Development, Domestic and International Factors</w:t>
            </w:r>
          </w:p>
        </w:tc>
        <w:tc>
          <w:tcPr>
            <w:tcW w:w="2262" w:type="dxa"/>
          </w:tcPr>
          <w:p w14:paraId="073FE094" w14:textId="4ACF20B6" w:rsidR="00654588" w:rsidRPr="0070198E" w:rsidRDefault="002F2CDB" w:rsidP="0070198E">
            <w:pPr>
              <w:rPr>
                <w:rFonts w:ascii="Times New Roman" w:hAnsi="Times New Roman" w:cs="Times New Roman"/>
                <w:bCs/>
                <w:color w:val="000000"/>
              </w:rPr>
            </w:pPr>
            <w:r>
              <w:rPr>
                <w:rFonts w:ascii="Times New Roman" w:hAnsi="Times New Roman" w:cs="Times New Roman"/>
                <w:bCs/>
                <w:color w:val="000000"/>
              </w:rPr>
              <w:t>Mar. 1</w:t>
            </w:r>
            <w:r w:rsidR="009A1707">
              <w:rPr>
                <w:rFonts w:ascii="Times New Roman" w:hAnsi="Times New Roman" w:cs="Times New Roman"/>
                <w:bCs/>
                <w:color w:val="000000"/>
              </w:rPr>
              <w:t>8</w:t>
            </w:r>
            <w:r w:rsidR="006A55A9">
              <w:rPr>
                <w:rFonts w:ascii="Times New Roman" w:hAnsi="Times New Roman" w:cs="Times New Roman"/>
                <w:bCs/>
                <w:color w:val="000000"/>
              </w:rPr>
              <w:t xml:space="preserve"> – Apr. </w:t>
            </w:r>
            <w:r w:rsidR="009A1707">
              <w:rPr>
                <w:rFonts w:ascii="Times New Roman" w:hAnsi="Times New Roman" w:cs="Times New Roman"/>
                <w:bCs/>
                <w:color w:val="000000"/>
              </w:rPr>
              <w:t>7</w:t>
            </w:r>
          </w:p>
          <w:p w14:paraId="174B5445" w14:textId="50680D77" w:rsidR="00654588" w:rsidRDefault="00654588" w:rsidP="0070198E">
            <w:pPr>
              <w:rPr>
                <w:rFonts w:ascii="Times New Roman" w:hAnsi="Times New Roman" w:cs="Times New Roman"/>
                <w:b/>
                <w:bCs/>
                <w:color w:val="000000"/>
              </w:rPr>
            </w:pPr>
            <w:r>
              <w:rPr>
                <w:rFonts w:ascii="Times New Roman" w:hAnsi="Times New Roman" w:cs="Times New Roman"/>
                <w:bCs/>
                <w:color w:val="000000"/>
              </w:rPr>
              <w:t>(6 classes)</w:t>
            </w:r>
          </w:p>
        </w:tc>
        <w:tc>
          <w:tcPr>
            <w:tcW w:w="2577" w:type="dxa"/>
          </w:tcPr>
          <w:p w14:paraId="3FECA59F" w14:textId="39106148" w:rsidR="00654588" w:rsidRPr="0071063E" w:rsidRDefault="00654588" w:rsidP="00BC0636">
            <w:pPr>
              <w:rPr>
                <w:rFonts w:ascii="Times New Roman" w:hAnsi="Times New Roman" w:cs="Times New Roman"/>
                <w:bCs/>
                <w:color w:val="000000"/>
              </w:rPr>
            </w:pPr>
            <w:r>
              <w:rPr>
                <w:rFonts w:ascii="Times New Roman" w:hAnsi="Times New Roman" w:cs="Times New Roman"/>
                <w:bCs/>
                <w:color w:val="000000"/>
              </w:rPr>
              <w:t>Apr.</w:t>
            </w:r>
            <w:r w:rsidRPr="0071063E">
              <w:rPr>
                <w:rFonts w:ascii="Times New Roman" w:hAnsi="Times New Roman" w:cs="Times New Roman"/>
                <w:bCs/>
                <w:color w:val="000000"/>
              </w:rPr>
              <w:t xml:space="preserve"> </w:t>
            </w:r>
            <w:r w:rsidR="009A1707">
              <w:rPr>
                <w:rFonts w:ascii="Times New Roman" w:hAnsi="Times New Roman" w:cs="Times New Roman"/>
                <w:bCs/>
                <w:color w:val="000000"/>
              </w:rPr>
              <w:t>9</w:t>
            </w:r>
          </w:p>
        </w:tc>
        <w:tc>
          <w:tcPr>
            <w:tcW w:w="1166" w:type="dxa"/>
            <w:vMerge w:val="restart"/>
          </w:tcPr>
          <w:p w14:paraId="1C75B62B" w14:textId="77777777" w:rsidR="00654588" w:rsidRDefault="00654588" w:rsidP="007F48FB">
            <w:pPr>
              <w:rPr>
                <w:rFonts w:ascii="Times New Roman" w:hAnsi="Times New Roman" w:cs="Times New Roman"/>
                <w:bCs/>
                <w:color w:val="000000"/>
              </w:rPr>
            </w:pPr>
          </w:p>
          <w:p w14:paraId="55DEFEA1" w14:textId="77777777" w:rsidR="00654588" w:rsidRDefault="00654588" w:rsidP="007F48FB">
            <w:pPr>
              <w:rPr>
                <w:rFonts w:ascii="Times New Roman" w:hAnsi="Times New Roman" w:cs="Times New Roman"/>
                <w:bCs/>
                <w:color w:val="000000"/>
              </w:rPr>
            </w:pPr>
          </w:p>
          <w:p w14:paraId="66DB39BB" w14:textId="77777777" w:rsidR="00654588" w:rsidRDefault="00654588" w:rsidP="007F48FB">
            <w:pPr>
              <w:rPr>
                <w:rFonts w:ascii="Times New Roman" w:hAnsi="Times New Roman" w:cs="Times New Roman"/>
                <w:bCs/>
                <w:color w:val="000000"/>
              </w:rPr>
            </w:pPr>
          </w:p>
          <w:p w14:paraId="25C3C1C1" w14:textId="6ADA5AEC" w:rsidR="00654588" w:rsidRDefault="00654588" w:rsidP="007F48FB">
            <w:pPr>
              <w:jc w:val="center"/>
              <w:rPr>
                <w:rFonts w:ascii="Times New Roman" w:hAnsi="Times New Roman" w:cs="Times New Roman"/>
                <w:bCs/>
                <w:color w:val="000000"/>
              </w:rPr>
            </w:pPr>
            <w:r>
              <w:rPr>
                <w:rFonts w:ascii="Times New Roman" w:hAnsi="Times New Roman" w:cs="Times New Roman"/>
                <w:bCs/>
                <w:color w:val="000000"/>
              </w:rPr>
              <w:t>Paper 2</w:t>
            </w:r>
          </w:p>
        </w:tc>
        <w:tc>
          <w:tcPr>
            <w:tcW w:w="1352" w:type="dxa"/>
          </w:tcPr>
          <w:p w14:paraId="087A5492" w14:textId="68126C86" w:rsidR="00654588" w:rsidRDefault="00654588" w:rsidP="007F48FB">
            <w:pPr>
              <w:rPr>
                <w:rFonts w:ascii="Times New Roman" w:hAnsi="Times New Roman" w:cs="Times New Roman"/>
                <w:bCs/>
                <w:color w:val="000000"/>
              </w:rPr>
            </w:pPr>
            <w:r>
              <w:rPr>
                <w:rFonts w:ascii="Times New Roman" w:hAnsi="Times New Roman" w:cs="Times New Roman"/>
                <w:bCs/>
                <w:color w:val="000000"/>
              </w:rPr>
              <w:t>SS.HS.48</w:t>
            </w:r>
          </w:p>
        </w:tc>
      </w:tr>
      <w:tr w:rsidR="00654588" w14:paraId="7BC6C81D" w14:textId="580B23E7" w:rsidTr="00491DEA">
        <w:trPr>
          <w:trHeight w:val="986"/>
        </w:trPr>
        <w:tc>
          <w:tcPr>
            <w:tcW w:w="2811" w:type="dxa"/>
          </w:tcPr>
          <w:p w14:paraId="497C46F9" w14:textId="0D6EEB75" w:rsidR="00654588" w:rsidRPr="0071063E" w:rsidRDefault="00654588" w:rsidP="0071063E">
            <w:pPr>
              <w:spacing w:before="100" w:beforeAutospacing="1" w:after="100" w:afterAutospacing="1"/>
              <w:outlineLvl w:val="1"/>
              <w:rPr>
                <w:rFonts w:ascii="Times" w:eastAsia="Times New Roman" w:hAnsi="Times" w:cs="Times New Roman"/>
                <w:bCs/>
              </w:rPr>
            </w:pPr>
            <w:r w:rsidRPr="0071063E">
              <w:rPr>
                <w:rFonts w:ascii="Times" w:eastAsia="Times New Roman" w:hAnsi="Times" w:cs="Times New Roman"/>
                <w:bCs/>
              </w:rPr>
              <w:t>Foreign investment, Aid, Debt, Balance between markets and intervention</w:t>
            </w:r>
          </w:p>
        </w:tc>
        <w:tc>
          <w:tcPr>
            <w:tcW w:w="2262" w:type="dxa"/>
          </w:tcPr>
          <w:p w14:paraId="42594A2F" w14:textId="3FDD2343" w:rsidR="00654588" w:rsidRDefault="00FB7A6C" w:rsidP="0070198E">
            <w:pPr>
              <w:rPr>
                <w:rFonts w:ascii="Times New Roman" w:hAnsi="Times New Roman" w:cs="Times New Roman"/>
                <w:bCs/>
                <w:color w:val="000000"/>
              </w:rPr>
            </w:pPr>
            <w:r>
              <w:rPr>
                <w:rFonts w:ascii="Times New Roman" w:hAnsi="Times New Roman" w:cs="Times New Roman"/>
                <w:bCs/>
                <w:color w:val="000000"/>
              </w:rPr>
              <w:t>Apr. 1</w:t>
            </w:r>
            <w:r w:rsidR="009A1707">
              <w:rPr>
                <w:rFonts w:ascii="Times New Roman" w:hAnsi="Times New Roman" w:cs="Times New Roman"/>
                <w:bCs/>
                <w:color w:val="000000"/>
              </w:rPr>
              <w:t>4</w:t>
            </w:r>
            <w:r>
              <w:rPr>
                <w:rFonts w:ascii="Times New Roman" w:hAnsi="Times New Roman" w:cs="Times New Roman"/>
                <w:bCs/>
                <w:color w:val="000000"/>
              </w:rPr>
              <w:t xml:space="preserve"> – Apr. 2</w:t>
            </w:r>
            <w:r w:rsidR="009A1707">
              <w:rPr>
                <w:rFonts w:ascii="Times New Roman" w:hAnsi="Times New Roman" w:cs="Times New Roman"/>
                <w:bCs/>
                <w:color w:val="000000"/>
              </w:rPr>
              <w:t>2</w:t>
            </w:r>
          </w:p>
          <w:p w14:paraId="3FBBABC7" w14:textId="228CB5F4" w:rsidR="00654588" w:rsidRPr="0071063E" w:rsidRDefault="00D92D32" w:rsidP="0070198E">
            <w:pPr>
              <w:rPr>
                <w:rFonts w:ascii="Times New Roman" w:hAnsi="Times New Roman" w:cs="Times New Roman"/>
                <w:bCs/>
                <w:color w:val="000000"/>
              </w:rPr>
            </w:pPr>
            <w:r>
              <w:rPr>
                <w:rFonts w:ascii="Times New Roman" w:hAnsi="Times New Roman" w:cs="Times New Roman"/>
                <w:bCs/>
                <w:color w:val="000000"/>
              </w:rPr>
              <w:t>(</w:t>
            </w:r>
            <w:r w:rsidR="009A1707">
              <w:rPr>
                <w:rFonts w:ascii="Times New Roman" w:hAnsi="Times New Roman" w:cs="Times New Roman"/>
                <w:bCs/>
                <w:color w:val="000000"/>
              </w:rPr>
              <w:t>4</w:t>
            </w:r>
            <w:r w:rsidR="00654588">
              <w:rPr>
                <w:rFonts w:ascii="Times New Roman" w:hAnsi="Times New Roman" w:cs="Times New Roman"/>
                <w:bCs/>
                <w:color w:val="000000"/>
              </w:rPr>
              <w:t xml:space="preserve"> classes)</w:t>
            </w:r>
          </w:p>
        </w:tc>
        <w:tc>
          <w:tcPr>
            <w:tcW w:w="2577" w:type="dxa"/>
          </w:tcPr>
          <w:p w14:paraId="1DB9CBA9" w14:textId="5DB9999D" w:rsidR="00654588" w:rsidRPr="0071063E" w:rsidRDefault="00FB7A6C" w:rsidP="00BC0636">
            <w:pPr>
              <w:rPr>
                <w:rFonts w:ascii="Times New Roman" w:hAnsi="Times New Roman" w:cs="Times New Roman"/>
                <w:bCs/>
                <w:color w:val="000000"/>
              </w:rPr>
            </w:pPr>
            <w:r>
              <w:rPr>
                <w:rFonts w:ascii="Times New Roman" w:hAnsi="Times New Roman" w:cs="Times New Roman"/>
                <w:bCs/>
                <w:color w:val="000000"/>
              </w:rPr>
              <w:t>Apr.</w:t>
            </w:r>
            <w:r w:rsidRPr="0071063E">
              <w:rPr>
                <w:rFonts w:ascii="Times New Roman" w:hAnsi="Times New Roman" w:cs="Times New Roman"/>
                <w:bCs/>
                <w:color w:val="000000"/>
              </w:rPr>
              <w:t xml:space="preserve"> </w:t>
            </w:r>
            <w:r>
              <w:rPr>
                <w:rFonts w:ascii="Times New Roman" w:hAnsi="Times New Roman" w:cs="Times New Roman"/>
                <w:bCs/>
                <w:color w:val="000000"/>
              </w:rPr>
              <w:t>2</w:t>
            </w:r>
            <w:r w:rsidR="009A1707">
              <w:rPr>
                <w:rFonts w:ascii="Times New Roman" w:hAnsi="Times New Roman" w:cs="Times New Roman"/>
                <w:bCs/>
                <w:color w:val="000000"/>
              </w:rPr>
              <w:t>4</w:t>
            </w:r>
          </w:p>
        </w:tc>
        <w:tc>
          <w:tcPr>
            <w:tcW w:w="1166" w:type="dxa"/>
            <w:vMerge/>
          </w:tcPr>
          <w:p w14:paraId="56DFC6EB" w14:textId="77777777" w:rsidR="00654588" w:rsidRDefault="00654588" w:rsidP="00BC0636">
            <w:pPr>
              <w:rPr>
                <w:rFonts w:ascii="Times New Roman" w:hAnsi="Times New Roman" w:cs="Times New Roman"/>
                <w:bCs/>
                <w:color w:val="000000"/>
              </w:rPr>
            </w:pPr>
          </w:p>
        </w:tc>
        <w:tc>
          <w:tcPr>
            <w:tcW w:w="1352" w:type="dxa"/>
          </w:tcPr>
          <w:p w14:paraId="3E6D3DF8" w14:textId="6EFE707C" w:rsidR="00654588" w:rsidRDefault="00654588" w:rsidP="00BC0636">
            <w:pPr>
              <w:rPr>
                <w:rFonts w:ascii="Times New Roman" w:hAnsi="Times New Roman" w:cs="Times New Roman"/>
                <w:bCs/>
                <w:color w:val="000000"/>
              </w:rPr>
            </w:pPr>
            <w:r>
              <w:rPr>
                <w:rFonts w:ascii="Times New Roman" w:hAnsi="Times New Roman" w:cs="Times New Roman"/>
                <w:bCs/>
                <w:color w:val="000000"/>
              </w:rPr>
              <w:t>SS.HS.48</w:t>
            </w:r>
          </w:p>
        </w:tc>
      </w:tr>
      <w:tr w:rsidR="00654588" w14:paraId="55685691" w14:textId="7FEF1FE4" w:rsidTr="00491DEA">
        <w:trPr>
          <w:trHeight w:val="238"/>
        </w:trPr>
        <w:tc>
          <w:tcPr>
            <w:tcW w:w="2811" w:type="dxa"/>
          </w:tcPr>
          <w:p w14:paraId="0FCC78F7" w14:textId="1ECDD2D1" w:rsidR="00654588" w:rsidRPr="00B61D6B" w:rsidRDefault="00654588" w:rsidP="0071063E">
            <w:pPr>
              <w:spacing w:before="100" w:beforeAutospacing="1" w:after="100" w:afterAutospacing="1"/>
              <w:outlineLvl w:val="1"/>
              <w:rPr>
                <w:rFonts w:ascii="Times" w:eastAsia="Times New Roman" w:hAnsi="Times" w:cs="Times New Roman"/>
                <w:b/>
                <w:bCs/>
              </w:rPr>
            </w:pPr>
            <w:r>
              <w:rPr>
                <w:rFonts w:ascii="Times" w:eastAsia="Times New Roman" w:hAnsi="Times" w:cs="Times New Roman"/>
                <w:b/>
                <w:bCs/>
              </w:rPr>
              <w:t>IB Test</w:t>
            </w:r>
          </w:p>
        </w:tc>
        <w:tc>
          <w:tcPr>
            <w:tcW w:w="4839" w:type="dxa"/>
            <w:gridSpan w:val="2"/>
          </w:tcPr>
          <w:p w14:paraId="43985D18" w14:textId="3FD424EA" w:rsidR="00654588" w:rsidRDefault="00654588" w:rsidP="00BC0636">
            <w:pPr>
              <w:rPr>
                <w:rFonts w:ascii="Times New Roman" w:hAnsi="Times New Roman" w:cs="Times New Roman"/>
                <w:bCs/>
                <w:color w:val="000000"/>
              </w:rPr>
            </w:pPr>
            <w:r>
              <w:rPr>
                <w:rFonts w:ascii="Times New Roman" w:hAnsi="Times New Roman" w:cs="Times New Roman"/>
                <w:b/>
                <w:bCs/>
                <w:color w:val="000000"/>
              </w:rPr>
              <w:t>Test Date</w:t>
            </w:r>
          </w:p>
        </w:tc>
        <w:tc>
          <w:tcPr>
            <w:tcW w:w="1166" w:type="dxa"/>
          </w:tcPr>
          <w:p w14:paraId="4738497F" w14:textId="77777777" w:rsidR="00654588" w:rsidRDefault="00654588" w:rsidP="00BC0636">
            <w:pPr>
              <w:rPr>
                <w:rFonts w:ascii="Times New Roman" w:hAnsi="Times New Roman" w:cs="Times New Roman"/>
                <w:bCs/>
                <w:color w:val="000000"/>
              </w:rPr>
            </w:pPr>
          </w:p>
        </w:tc>
        <w:tc>
          <w:tcPr>
            <w:tcW w:w="1352" w:type="dxa"/>
          </w:tcPr>
          <w:p w14:paraId="13A77500" w14:textId="77777777" w:rsidR="00654588" w:rsidRDefault="00654588" w:rsidP="00BC0636">
            <w:pPr>
              <w:rPr>
                <w:rFonts w:ascii="Times New Roman" w:hAnsi="Times New Roman" w:cs="Times New Roman"/>
                <w:bCs/>
                <w:color w:val="000000"/>
              </w:rPr>
            </w:pPr>
          </w:p>
        </w:tc>
      </w:tr>
      <w:tr w:rsidR="00654588" w14:paraId="1D7595E9" w14:textId="1A404E8E" w:rsidTr="00491DEA">
        <w:trPr>
          <w:trHeight w:val="748"/>
        </w:trPr>
        <w:tc>
          <w:tcPr>
            <w:tcW w:w="2811" w:type="dxa"/>
          </w:tcPr>
          <w:p w14:paraId="63E1B79F" w14:textId="59AB3098" w:rsidR="00654588" w:rsidRPr="00B61D6B" w:rsidRDefault="00D92D32" w:rsidP="00A8148B">
            <w:pPr>
              <w:spacing w:before="100" w:beforeAutospacing="1" w:after="100" w:afterAutospacing="1"/>
              <w:outlineLvl w:val="1"/>
              <w:rPr>
                <w:rFonts w:ascii="Times" w:eastAsia="Times New Roman" w:hAnsi="Times" w:cs="Times New Roman"/>
                <w:bCs/>
              </w:rPr>
            </w:pPr>
            <w:r>
              <w:rPr>
                <w:rFonts w:ascii="Times" w:eastAsia="Times New Roman" w:hAnsi="Times" w:cs="Times New Roman"/>
                <w:bCs/>
              </w:rPr>
              <w:t>Papers 1 and 2 (In-Class</w:t>
            </w:r>
            <w:r w:rsidR="00815F57">
              <w:rPr>
                <w:rFonts w:ascii="Times" w:eastAsia="Times New Roman" w:hAnsi="Times" w:cs="Times New Roman"/>
                <w:bCs/>
              </w:rPr>
              <w:t xml:space="preserve"> Non-Test Takers</w:t>
            </w:r>
            <w:r>
              <w:rPr>
                <w:rFonts w:ascii="Times" w:eastAsia="Times New Roman" w:hAnsi="Times" w:cs="Times New Roman"/>
                <w:bCs/>
              </w:rPr>
              <w:t>)</w:t>
            </w:r>
          </w:p>
        </w:tc>
        <w:tc>
          <w:tcPr>
            <w:tcW w:w="4839" w:type="dxa"/>
            <w:gridSpan w:val="2"/>
          </w:tcPr>
          <w:p w14:paraId="7D96B3FE" w14:textId="73F772DE" w:rsidR="00D92D32" w:rsidRDefault="00815F57" w:rsidP="00BC0636">
            <w:pPr>
              <w:rPr>
                <w:rFonts w:ascii="Times New Roman" w:hAnsi="Times New Roman" w:cs="Times New Roman"/>
                <w:bCs/>
                <w:color w:val="000000"/>
              </w:rPr>
            </w:pPr>
            <w:r>
              <w:rPr>
                <w:rFonts w:ascii="Times New Roman" w:hAnsi="Times New Roman" w:cs="Times New Roman"/>
                <w:bCs/>
                <w:color w:val="000000"/>
              </w:rPr>
              <w:t>May 1</w:t>
            </w:r>
            <w:r w:rsidR="009A1707">
              <w:rPr>
                <w:rFonts w:ascii="Times New Roman" w:hAnsi="Times New Roman" w:cs="Times New Roman"/>
                <w:bCs/>
                <w:color w:val="000000"/>
              </w:rPr>
              <w:t>2</w:t>
            </w:r>
            <w:r w:rsidR="00D92D32">
              <w:rPr>
                <w:rFonts w:ascii="Times New Roman" w:hAnsi="Times New Roman" w:cs="Times New Roman"/>
                <w:bCs/>
                <w:color w:val="000000"/>
              </w:rPr>
              <w:t xml:space="preserve"> – Paper 1</w:t>
            </w:r>
          </w:p>
          <w:p w14:paraId="07BF70D6" w14:textId="5AC52F13" w:rsidR="00654588" w:rsidRDefault="00815F57" w:rsidP="00BC0636">
            <w:pPr>
              <w:rPr>
                <w:rFonts w:ascii="Times New Roman" w:hAnsi="Times New Roman" w:cs="Times New Roman"/>
                <w:bCs/>
                <w:color w:val="000000"/>
              </w:rPr>
            </w:pPr>
            <w:r>
              <w:rPr>
                <w:rFonts w:ascii="Times New Roman" w:hAnsi="Times New Roman" w:cs="Times New Roman"/>
                <w:bCs/>
                <w:color w:val="000000"/>
              </w:rPr>
              <w:t>May 1</w:t>
            </w:r>
            <w:r w:rsidR="009A1707">
              <w:rPr>
                <w:rFonts w:ascii="Times New Roman" w:hAnsi="Times New Roman" w:cs="Times New Roman"/>
                <w:bCs/>
                <w:color w:val="000000"/>
              </w:rPr>
              <w:t>4</w:t>
            </w:r>
            <w:r w:rsidR="00D92D32">
              <w:rPr>
                <w:rFonts w:ascii="Times New Roman" w:hAnsi="Times New Roman" w:cs="Times New Roman"/>
                <w:bCs/>
                <w:color w:val="000000"/>
              </w:rPr>
              <w:t xml:space="preserve"> – Paper 2</w:t>
            </w:r>
          </w:p>
        </w:tc>
        <w:tc>
          <w:tcPr>
            <w:tcW w:w="1166" w:type="dxa"/>
          </w:tcPr>
          <w:p w14:paraId="56588866" w14:textId="10B066A6" w:rsidR="00654588" w:rsidRDefault="00D92D32" w:rsidP="00A8148B">
            <w:pPr>
              <w:jc w:val="center"/>
              <w:rPr>
                <w:rFonts w:ascii="Times New Roman" w:hAnsi="Times New Roman" w:cs="Times New Roman"/>
                <w:bCs/>
                <w:color w:val="000000"/>
              </w:rPr>
            </w:pPr>
            <w:r>
              <w:rPr>
                <w:rFonts w:ascii="Times New Roman" w:hAnsi="Times New Roman" w:cs="Times New Roman"/>
                <w:bCs/>
                <w:color w:val="000000"/>
              </w:rPr>
              <w:t>Paper 1, 2</w:t>
            </w:r>
          </w:p>
        </w:tc>
        <w:tc>
          <w:tcPr>
            <w:tcW w:w="1352" w:type="dxa"/>
          </w:tcPr>
          <w:p w14:paraId="301250FD" w14:textId="77777777" w:rsidR="00654588" w:rsidRDefault="00654588" w:rsidP="00A8148B">
            <w:pPr>
              <w:jc w:val="center"/>
              <w:rPr>
                <w:rFonts w:ascii="Times New Roman" w:hAnsi="Times New Roman" w:cs="Times New Roman"/>
                <w:bCs/>
                <w:color w:val="000000"/>
              </w:rPr>
            </w:pPr>
          </w:p>
        </w:tc>
      </w:tr>
      <w:tr w:rsidR="00654588" w14:paraId="6CD56457" w14:textId="49B9C49D" w:rsidTr="00491DEA">
        <w:trPr>
          <w:trHeight w:val="499"/>
        </w:trPr>
        <w:tc>
          <w:tcPr>
            <w:tcW w:w="2811" w:type="dxa"/>
          </w:tcPr>
          <w:p w14:paraId="4AA5DE44" w14:textId="198416BB" w:rsidR="00654588" w:rsidRDefault="00D92D32" w:rsidP="0071063E">
            <w:pPr>
              <w:spacing w:before="100" w:beforeAutospacing="1" w:after="100" w:afterAutospacing="1"/>
              <w:outlineLvl w:val="1"/>
              <w:rPr>
                <w:rFonts w:ascii="Times" w:eastAsia="Times New Roman" w:hAnsi="Times" w:cs="Times New Roman"/>
                <w:bCs/>
              </w:rPr>
            </w:pPr>
            <w:r>
              <w:rPr>
                <w:rFonts w:ascii="Times" w:eastAsia="Times New Roman" w:hAnsi="Times" w:cs="Times New Roman"/>
                <w:bCs/>
              </w:rPr>
              <w:t>Papers 1 and 2 (IB Test)</w:t>
            </w:r>
          </w:p>
        </w:tc>
        <w:tc>
          <w:tcPr>
            <w:tcW w:w="4839" w:type="dxa"/>
            <w:gridSpan w:val="2"/>
          </w:tcPr>
          <w:p w14:paraId="65098E41" w14:textId="3168922F" w:rsidR="00D92D32" w:rsidRDefault="00D92D32" w:rsidP="00D92D32">
            <w:pPr>
              <w:rPr>
                <w:rFonts w:ascii="Times New Roman" w:hAnsi="Times New Roman" w:cs="Times New Roman"/>
                <w:bCs/>
                <w:color w:val="000000"/>
              </w:rPr>
            </w:pPr>
            <w:r>
              <w:rPr>
                <w:rFonts w:ascii="Times New Roman" w:hAnsi="Times New Roman" w:cs="Times New Roman"/>
                <w:bCs/>
                <w:color w:val="000000"/>
              </w:rPr>
              <w:t>May 1</w:t>
            </w:r>
            <w:r w:rsidR="009A1707">
              <w:rPr>
                <w:rFonts w:ascii="Times New Roman" w:hAnsi="Times New Roman" w:cs="Times New Roman"/>
                <w:bCs/>
                <w:color w:val="000000"/>
              </w:rPr>
              <w:t>3</w:t>
            </w:r>
            <w:r>
              <w:rPr>
                <w:rFonts w:ascii="Times New Roman" w:hAnsi="Times New Roman" w:cs="Times New Roman"/>
                <w:bCs/>
                <w:color w:val="000000"/>
              </w:rPr>
              <w:t xml:space="preserve"> – Paper 1</w:t>
            </w:r>
          </w:p>
          <w:p w14:paraId="13AA18D0" w14:textId="4F4F1966" w:rsidR="00654588" w:rsidRDefault="00815F57" w:rsidP="00D92D32">
            <w:pPr>
              <w:rPr>
                <w:rFonts w:ascii="Times New Roman" w:hAnsi="Times New Roman" w:cs="Times New Roman"/>
                <w:bCs/>
                <w:color w:val="000000"/>
              </w:rPr>
            </w:pPr>
            <w:r>
              <w:rPr>
                <w:rFonts w:ascii="Times New Roman" w:hAnsi="Times New Roman" w:cs="Times New Roman"/>
                <w:bCs/>
                <w:color w:val="000000"/>
              </w:rPr>
              <w:t>May 1</w:t>
            </w:r>
            <w:r w:rsidR="009A1707">
              <w:rPr>
                <w:rFonts w:ascii="Times New Roman" w:hAnsi="Times New Roman" w:cs="Times New Roman"/>
                <w:bCs/>
                <w:color w:val="000000"/>
              </w:rPr>
              <w:t>4</w:t>
            </w:r>
            <w:r w:rsidR="00D92D32">
              <w:rPr>
                <w:rFonts w:ascii="Times New Roman" w:hAnsi="Times New Roman" w:cs="Times New Roman"/>
                <w:bCs/>
                <w:color w:val="000000"/>
              </w:rPr>
              <w:t xml:space="preserve"> – Paper 2</w:t>
            </w:r>
            <w:bookmarkStart w:id="0" w:name="_GoBack"/>
            <w:bookmarkEnd w:id="0"/>
          </w:p>
        </w:tc>
        <w:tc>
          <w:tcPr>
            <w:tcW w:w="1166" w:type="dxa"/>
          </w:tcPr>
          <w:p w14:paraId="7F86AE30" w14:textId="5A5E9B1C" w:rsidR="00654588" w:rsidRDefault="00654588" w:rsidP="00A8148B">
            <w:pPr>
              <w:jc w:val="center"/>
              <w:rPr>
                <w:rFonts w:ascii="Times New Roman" w:hAnsi="Times New Roman" w:cs="Times New Roman"/>
                <w:bCs/>
                <w:color w:val="000000"/>
              </w:rPr>
            </w:pPr>
            <w:r>
              <w:rPr>
                <w:rFonts w:ascii="Times New Roman" w:hAnsi="Times New Roman" w:cs="Times New Roman"/>
                <w:bCs/>
                <w:color w:val="000000"/>
              </w:rPr>
              <w:t xml:space="preserve">Paper </w:t>
            </w:r>
            <w:r w:rsidR="00D92D32">
              <w:rPr>
                <w:rFonts w:ascii="Times New Roman" w:hAnsi="Times New Roman" w:cs="Times New Roman"/>
                <w:bCs/>
                <w:color w:val="000000"/>
              </w:rPr>
              <w:t xml:space="preserve">1, </w:t>
            </w:r>
            <w:r>
              <w:rPr>
                <w:rFonts w:ascii="Times New Roman" w:hAnsi="Times New Roman" w:cs="Times New Roman"/>
                <w:bCs/>
                <w:color w:val="000000"/>
              </w:rPr>
              <w:t>2</w:t>
            </w:r>
          </w:p>
        </w:tc>
        <w:tc>
          <w:tcPr>
            <w:tcW w:w="1352" w:type="dxa"/>
          </w:tcPr>
          <w:p w14:paraId="76B8988B" w14:textId="77777777" w:rsidR="00654588" w:rsidRDefault="00654588" w:rsidP="00A8148B">
            <w:pPr>
              <w:jc w:val="center"/>
              <w:rPr>
                <w:rFonts w:ascii="Times New Roman" w:hAnsi="Times New Roman" w:cs="Times New Roman"/>
                <w:bCs/>
                <w:color w:val="000000"/>
              </w:rPr>
            </w:pPr>
          </w:p>
        </w:tc>
      </w:tr>
    </w:tbl>
    <w:p w14:paraId="7F15E650" w14:textId="06317EE8" w:rsidR="00ED607A" w:rsidRPr="00ED607A" w:rsidRDefault="00ED607A" w:rsidP="00ED607A">
      <w:pPr>
        <w:jc w:val="center"/>
        <w:rPr>
          <w:rFonts w:ascii="Times New Roman" w:hAnsi="Times New Roman" w:cs="Times New Roman"/>
          <w:b/>
          <w:bCs/>
          <w:color w:val="000000"/>
          <w:sz w:val="28"/>
        </w:rPr>
      </w:pPr>
      <w:r w:rsidRPr="00ED607A">
        <w:rPr>
          <w:rFonts w:ascii="Times New Roman" w:hAnsi="Times New Roman" w:cs="Times New Roman"/>
          <w:b/>
          <w:bCs/>
          <w:color w:val="000000"/>
          <w:sz w:val="28"/>
        </w:rPr>
        <w:lastRenderedPageBreak/>
        <w:t>Grade Boundaries</w:t>
      </w:r>
    </w:p>
    <w:p w14:paraId="33DE36DD" w14:textId="77777777" w:rsidR="00ED607A" w:rsidRDefault="00ED607A" w:rsidP="00BC0636">
      <w:pPr>
        <w:rPr>
          <w:rFonts w:ascii="Times New Roman" w:hAnsi="Times New Roman" w:cs="Times New Roman"/>
          <w:b/>
          <w:bCs/>
          <w:color w:val="000000"/>
        </w:rPr>
      </w:pPr>
    </w:p>
    <w:p w14:paraId="2037546A" w14:textId="205DCD5F" w:rsidR="00BC0636" w:rsidRDefault="007B26AA" w:rsidP="00BC0636">
      <w:pPr>
        <w:rPr>
          <w:rFonts w:ascii="Times New Roman" w:hAnsi="Times New Roman" w:cs="Times New Roman"/>
          <w:b/>
          <w:bCs/>
          <w:color w:val="000000"/>
        </w:rPr>
      </w:pPr>
      <w:r>
        <w:rPr>
          <w:rFonts w:ascii="Times New Roman" w:hAnsi="Times New Roman" w:cs="Times New Roman"/>
          <w:b/>
          <w:bCs/>
          <w:color w:val="000000"/>
        </w:rPr>
        <w:t>Paper 1 Grade Boundaries</w:t>
      </w:r>
    </w:p>
    <w:p w14:paraId="499C8B3B" w14:textId="0DC360EA" w:rsidR="007B26AA" w:rsidRDefault="007B26AA" w:rsidP="00BC0636">
      <w:pPr>
        <w:rPr>
          <w:rFonts w:ascii="Times New Roman" w:hAnsi="Times New Roman" w:cs="Times New Roman"/>
          <w:bCs/>
          <w:color w:val="000000"/>
        </w:rPr>
      </w:pPr>
      <w:r w:rsidRPr="007B26AA">
        <w:rPr>
          <w:rFonts w:ascii="Times New Roman" w:hAnsi="Times New Roman" w:cs="Times New Roman"/>
          <w:bCs/>
          <w:color w:val="000000"/>
        </w:rPr>
        <w:t>Each</w:t>
      </w:r>
      <w:r>
        <w:rPr>
          <w:rFonts w:ascii="Times New Roman" w:hAnsi="Times New Roman" w:cs="Times New Roman"/>
          <w:bCs/>
          <w:color w:val="000000"/>
        </w:rPr>
        <w:t xml:space="preserve"> question contains a Part a and Part b, worth a combined 25 points</w:t>
      </w:r>
    </w:p>
    <w:p w14:paraId="3154656A" w14:textId="77777777" w:rsidR="007B26AA" w:rsidRDefault="007B26AA" w:rsidP="00BC0636">
      <w:pPr>
        <w:rPr>
          <w:rFonts w:ascii="Times New Roman" w:hAnsi="Times New Roman" w:cs="Times New Roman"/>
          <w:bCs/>
          <w:color w:val="000000"/>
        </w:rPr>
      </w:pPr>
    </w:p>
    <w:tbl>
      <w:tblPr>
        <w:tblStyle w:val="TableGrid"/>
        <w:tblW w:w="0" w:type="auto"/>
        <w:tblLook w:val="04A0" w:firstRow="1" w:lastRow="0" w:firstColumn="1" w:lastColumn="0" w:noHBand="0" w:noVBand="1"/>
      </w:tblPr>
      <w:tblGrid>
        <w:gridCol w:w="1771"/>
        <w:gridCol w:w="3647"/>
        <w:gridCol w:w="1800"/>
        <w:gridCol w:w="1638"/>
      </w:tblGrid>
      <w:tr w:rsidR="0097426D" w14:paraId="388C4C2B" w14:textId="39D237B3" w:rsidTr="0097426D">
        <w:tc>
          <w:tcPr>
            <w:tcW w:w="1771" w:type="dxa"/>
          </w:tcPr>
          <w:p w14:paraId="6133BC1A" w14:textId="0B7F26EC" w:rsidR="0097426D" w:rsidRPr="0097426D" w:rsidRDefault="0097426D" w:rsidP="00BC0636">
            <w:pPr>
              <w:rPr>
                <w:rFonts w:ascii="Times New Roman" w:hAnsi="Times New Roman" w:cs="Times New Roman"/>
                <w:b/>
                <w:bCs/>
                <w:color w:val="000000"/>
              </w:rPr>
            </w:pPr>
            <w:r w:rsidRPr="0097426D">
              <w:rPr>
                <w:rFonts w:ascii="Times New Roman" w:hAnsi="Times New Roman" w:cs="Times New Roman"/>
                <w:b/>
                <w:bCs/>
                <w:color w:val="000000"/>
              </w:rPr>
              <w:t>Score out of 25</w:t>
            </w:r>
          </w:p>
        </w:tc>
        <w:tc>
          <w:tcPr>
            <w:tcW w:w="3647" w:type="dxa"/>
          </w:tcPr>
          <w:p w14:paraId="233AC395" w14:textId="77777777" w:rsidR="0097426D" w:rsidRPr="0097426D" w:rsidRDefault="0097426D" w:rsidP="00BC0636">
            <w:pPr>
              <w:rPr>
                <w:rFonts w:ascii="Times New Roman" w:hAnsi="Times New Roman" w:cs="Times New Roman"/>
                <w:b/>
                <w:bCs/>
                <w:color w:val="000000"/>
              </w:rPr>
            </w:pPr>
            <w:r w:rsidRPr="0097426D">
              <w:rPr>
                <w:rFonts w:ascii="Times New Roman" w:hAnsi="Times New Roman" w:cs="Times New Roman"/>
                <w:b/>
                <w:bCs/>
                <w:color w:val="000000"/>
              </w:rPr>
              <w:t xml:space="preserve">IB Grade </w:t>
            </w:r>
          </w:p>
          <w:p w14:paraId="18C42A02" w14:textId="206DEB45" w:rsidR="0097426D" w:rsidRPr="0097426D" w:rsidRDefault="0097426D" w:rsidP="00BC0636">
            <w:pPr>
              <w:rPr>
                <w:rFonts w:ascii="Times New Roman" w:hAnsi="Times New Roman" w:cs="Times New Roman"/>
                <w:bCs/>
                <w:color w:val="000000"/>
              </w:rPr>
            </w:pPr>
            <w:r w:rsidRPr="0097426D">
              <w:rPr>
                <w:rFonts w:ascii="Times New Roman" w:hAnsi="Times New Roman" w:cs="Times New Roman"/>
                <w:bCs/>
                <w:color w:val="000000"/>
              </w:rPr>
              <w:t>(what will be entered into synergy)</w:t>
            </w:r>
          </w:p>
        </w:tc>
        <w:tc>
          <w:tcPr>
            <w:tcW w:w="1800" w:type="dxa"/>
          </w:tcPr>
          <w:p w14:paraId="06A58F7D" w14:textId="5102BF85" w:rsidR="0097426D" w:rsidRPr="0097426D" w:rsidRDefault="0097426D" w:rsidP="00BC0636">
            <w:pPr>
              <w:rPr>
                <w:rFonts w:ascii="Times New Roman" w:hAnsi="Times New Roman" w:cs="Times New Roman"/>
                <w:b/>
                <w:bCs/>
                <w:color w:val="000000"/>
              </w:rPr>
            </w:pPr>
            <w:r w:rsidRPr="0097426D">
              <w:rPr>
                <w:rFonts w:ascii="Times New Roman" w:hAnsi="Times New Roman" w:cs="Times New Roman"/>
                <w:b/>
                <w:bCs/>
                <w:color w:val="000000"/>
              </w:rPr>
              <w:t>Letter Grade</w:t>
            </w:r>
          </w:p>
        </w:tc>
        <w:tc>
          <w:tcPr>
            <w:tcW w:w="1638" w:type="dxa"/>
          </w:tcPr>
          <w:p w14:paraId="50AF9E6D" w14:textId="58471149" w:rsidR="0097426D" w:rsidRPr="0097426D" w:rsidRDefault="0097426D" w:rsidP="00BC0636">
            <w:pPr>
              <w:rPr>
                <w:rFonts w:ascii="Times New Roman" w:hAnsi="Times New Roman" w:cs="Times New Roman"/>
                <w:b/>
                <w:bCs/>
                <w:color w:val="000000"/>
              </w:rPr>
            </w:pPr>
            <w:r w:rsidRPr="0097426D">
              <w:rPr>
                <w:rFonts w:ascii="Times New Roman" w:hAnsi="Times New Roman" w:cs="Times New Roman"/>
                <w:b/>
                <w:bCs/>
                <w:color w:val="000000"/>
              </w:rPr>
              <w:t>Proficiency Grade</w:t>
            </w:r>
          </w:p>
        </w:tc>
      </w:tr>
      <w:tr w:rsidR="0097426D" w14:paraId="3C24D1BC" w14:textId="7C5D919D" w:rsidTr="0097426D">
        <w:tc>
          <w:tcPr>
            <w:tcW w:w="1771" w:type="dxa"/>
          </w:tcPr>
          <w:p w14:paraId="7952E55C" w14:textId="59D38766" w:rsidR="0097426D" w:rsidRDefault="0097426D" w:rsidP="00BC0636">
            <w:pPr>
              <w:rPr>
                <w:rFonts w:ascii="Times New Roman" w:hAnsi="Times New Roman" w:cs="Times New Roman"/>
                <w:bCs/>
                <w:color w:val="000000"/>
              </w:rPr>
            </w:pPr>
            <w:r>
              <w:rPr>
                <w:rFonts w:ascii="Times New Roman" w:hAnsi="Times New Roman" w:cs="Times New Roman"/>
                <w:bCs/>
                <w:color w:val="000000"/>
              </w:rPr>
              <w:t>19-25</w:t>
            </w:r>
          </w:p>
        </w:tc>
        <w:tc>
          <w:tcPr>
            <w:tcW w:w="3647" w:type="dxa"/>
          </w:tcPr>
          <w:p w14:paraId="7C35EF28" w14:textId="2ACB34F9" w:rsidR="0097426D" w:rsidRDefault="0097426D" w:rsidP="00BC0636">
            <w:pPr>
              <w:rPr>
                <w:rFonts w:ascii="Times New Roman" w:hAnsi="Times New Roman" w:cs="Times New Roman"/>
                <w:bCs/>
                <w:color w:val="000000"/>
              </w:rPr>
            </w:pPr>
            <w:r>
              <w:rPr>
                <w:rFonts w:ascii="Times New Roman" w:hAnsi="Times New Roman" w:cs="Times New Roman"/>
                <w:bCs/>
                <w:color w:val="000000"/>
              </w:rPr>
              <w:t>7</w:t>
            </w:r>
          </w:p>
        </w:tc>
        <w:tc>
          <w:tcPr>
            <w:tcW w:w="1800" w:type="dxa"/>
          </w:tcPr>
          <w:p w14:paraId="452D3FBD" w14:textId="717A3BDD" w:rsidR="0097426D" w:rsidRDefault="0097426D" w:rsidP="00BC0636">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2CA821F5" w14:textId="396EF1F7" w:rsidR="0097426D" w:rsidRDefault="0097426D" w:rsidP="00BC0636">
            <w:pPr>
              <w:rPr>
                <w:rFonts w:ascii="Times New Roman" w:hAnsi="Times New Roman" w:cs="Times New Roman"/>
                <w:bCs/>
                <w:color w:val="000000"/>
              </w:rPr>
            </w:pPr>
            <w:r>
              <w:rPr>
                <w:rFonts w:ascii="Times New Roman" w:hAnsi="Times New Roman" w:cs="Times New Roman"/>
                <w:bCs/>
                <w:color w:val="000000"/>
              </w:rPr>
              <w:t>4</w:t>
            </w:r>
          </w:p>
        </w:tc>
      </w:tr>
      <w:tr w:rsidR="0097426D" w14:paraId="62FA9E50" w14:textId="492B7976" w:rsidTr="0097426D">
        <w:tc>
          <w:tcPr>
            <w:tcW w:w="1771" w:type="dxa"/>
          </w:tcPr>
          <w:p w14:paraId="6B8EEB0B" w14:textId="3A51A4D7" w:rsidR="0097426D" w:rsidRDefault="0097426D" w:rsidP="00BC0636">
            <w:pPr>
              <w:rPr>
                <w:rFonts w:ascii="Times New Roman" w:hAnsi="Times New Roman" w:cs="Times New Roman"/>
                <w:bCs/>
                <w:color w:val="000000"/>
              </w:rPr>
            </w:pPr>
            <w:r>
              <w:rPr>
                <w:rFonts w:ascii="Times New Roman" w:hAnsi="Times New Roman" w:cs="Times New Roman"/>
                <w:bCs/>
                <w:color w:val="000000"/>
              </w:rPr>
              <w:t>16-1</w:t>
            </w:r>
            <w:r w:rsidR="00CA684A">
              <w:rPr>
                <w:rFonts w:ascii="Times New Roman" w:hAnsi="Times New Roman" w:cs="Times New Roman"/>
                <w:bCs/>
                <w:color w:val="000000"/>
              </w:rPr>
              <w:t>8</w:t>
            </w:r>
          </w:p>
        </w:tc>
        <w:tc>
          <w:tcPr>
            <w:tcW w:w="3647" w:type="dxa"/>
          </w:tcPr>
          <w:p w14:paraId="64DBE55A" w14:textId="50BC108B" w:rsidR="0097426D" w:rsidRDefault="0097426D" w:rsidP="00BC0636">
            <w:pPr>
              <w:rPr>
                <w:rFonts w:ascii="Times New Roman" w:hAnsi="Times New Roman" w:cs="Times New Roman"/>
                <w:bCs/>
                <w:color w:val="000000"/>
              </w:rPr>
            </w:pPr>
            <w:r>
              <w:rPr>
                <w:rFonts w:ascii="Times New Roman" w:hAnsi="Times New Roman" w:cs="Times New Roman"/>
                <w:bCs/>
                <w:color w:val="000000"/>
              </w:rPr>
              <w:t>6</w:t>
            </w:r>
          </w:p>
        </w:tc>
        <w:tc>
          <w:tcPr>
            <w:tcW w:w="1800" w:type="dxa"/>
          </w:tcPr>
          <w:p w14:paraId="4DEE7B73" w14:textId="7957725C" w:rsidR="0097426D" w:rsidRDefault="0097426D" w:rsidP="00BC0636">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23DF8C52" w14:textId="70455F67" w:rsidR="0097426D" w:rsidRDefault="0097426D" w:rsidP="00BC0636">
            <w:pPr>
              <w:rPr>
                <w:rFonts w:ascii="Times New Roman" w:hAnsi="Times New Roman" w:cs="Times New Roman"/>
                <w:bCs/>
                <w:color w:val="000000"/>
              </w:rPr>
            </w:pPr>
            <w:r>
              <w:rPr>
                <w:rFonts w:ascii="Times New Roman" w:hAnsi="Times New Roman" w:cs="Times New Roman"/>
                <w:bCs/>
                <w:color w:val="000000"/>
              </w:rPr>
              <w:t>4</w:t>
            </w:r>
          </w:p>
        </w:tc>
      </w:tr>
      <w:tr w:rsidR="0097426D" w14:paraId="3874660C" w14:textId="5216E135" w:rsidTr="0097426D">
        <w:tc>
          <w:tcPr>
            <w:tcW w:w="1771" w:type="dxa"/>
          </w:tcPr>
          <w:p w14:paraId="43B8B24D" w14:textId="6D7D7F48" w:rsidR="0097426D" w:rsidRDefault="0097426D" w:rsidP="00BC0636">
            <w:pPr>
              <w:rPr>
                <w:rFonts w:ascii="Times New Roman" w:hAnsi="Times New Roman" w:cs="Times New Roman"/>
                <w:bCs/>
                <w:color w:val="000000"/>
              </w:rPr>
            </w:pPr>
            <w:r>
              <w:rPr>
                <w:rFonts w:ascii="Times New Roman" w:hAnsi="Times New Roman" w:cs="Times New Roman"/>
                <w:bCs/>
                <w:color w:val="000000"/>
              </w:rPr>
              <w:t>13-15</w:t>
            </w:r>
          </w:p>
        </w:tc>
        <w:tc>
          <w:tcPr>
            <w:tcW w:w="3647" w:type="dxa"/>
          </w:tcPr>
          <w:p w14:paraId="1F9D1156" w14:textId="1D9485E5" w:rsidR="0097426D" w:rsidRDefault="0097426D" w:rsidP="00BC0636">
            <w:pPr>
              <w:rPr>
                <w:rFonts w:ascii="Times New Roman" w:hAnsi="Times New Roman" w:cs="Times New Roman"/>
                <w:bCs/>
                <w:color w:val="000000"/>
              </w:rPr>
            </w:pPr>
            <w:r>
              <w:rPr>
                <w:rFonts w:ascii="Times New Roman" w:hAnsi="Times New Roman" w:cs="Times New Roman"/>
                <w:bCs/>
                <w:color w:val="000000"/>
              </w:rPr>
              <w:t>5</w:t>
            </w:r>
          </w:p>
        </w:tc>
        <w:tc>
          <w:tcPr>
            <w:tcW w:w="1800" w:type="dxa"/>
          </w:tcPr>
          <w:p w14:paraId="67AED027" w14:textId="229810DC" w:rsidR="0097426D" w:rsidRDefault="0097426D" w:rsidP="00BC0636">
            <w:pPr>
              <w:rPr>
                <w:rFonts w:ascii="Times New Roman" w:hAnsi="Times New Roman" w:cs="Times New Roman"/>
                <w:bCs/>
                <w:color w:val="000000"/>
              </w:rPr>
            </w:pPr>
            <w:r>
              <w:rPr>
                <w:rFonts w:ascii="Times New Roman" w:hAnsi="Times New Roman" w:cs="Times New Roman"/>
                <w:bCs/>
                <w:color w:val="000000"/>
              </w:rPr>
              <w:t>B</w:t>
            </w:r>
          </w:p>
        </w:tc>
        <w:tc>
          <w:tcPr>
            <w:tcW w:w="1638" w:type="dxa"/>
          </w:tcPr>
          <w:p w14:paraId="52CA89AA" w14:textId="3069E7FB" w:rsidR="0097426D" w:rsidRDefault="0097426D" w:rsidP="00BC0636">
            <w:pPr>
              <w:rPr>
                <w:rFonts w:ascii="Times New Roman" w:hAnsi="Times New Roman" w:cs="Times New Roman"/>
                <w:bCs/>
                <w:color w:val="000000"/>
              </w:rPr>
            </w:pPr>
            <w:r>
              <w:rPr>
                <w:rFonts w:ascii="Times New Roman" w:hAnsi="Times New Roman" w:cs="Times New Roman"/>
                <w:bCs/>
                <w:color w:val="000000"/>
              </w:rPr>
              <w:t>3</w:t>
            </w:r>
          </w:p>
        </w:tc>
      </w:tr>
      <w:tr w:rsidR="0097426D" w14:paraId="28DED7AE" w14:textId="3F102FAD" w:rsidTr="0097426D">
        <w:tc>
          <w:tcPr>
            <w:tcW w:w="1771" w:type="dxa"/>
          </w:tcPr>
          <w:p w14:paraId="6341A8E4" w14:textId="0288ED96" w:rsidR="0097426D" w:rsidRDefault="0097426D" w:rsidP="00BC0636">
            <w:pPr>
              <w:rPr>
                <w:rFonts w:ascii="Times New Roman" w:hAnsi="Times New Roman" w:cs="Times New Roman"/>
                <w:bCs/>
                <w:color w:val="000000"/>
              </w:rPr>
            </w:pPr>
            <w:r>
              <w:rPr>
                <w:rFonts w:ascii="Times New Roman" w:hAnsi="Times New Roman" w:cs="Times New Roman"/>
                <w:bCs/>
                <w:color w:val="000000"/>
              </w:rPr>
              <w:t>11-12</w:t>
            </w:r>
          </w:p>
        </w:tc>
        <w:tc>
          <w:tcPr>
            <w:tcW w:w="3647" w:type="dxa"/>
          </w:tcPr>
          <w:p w14:paraId="68F91ECC" w14:textId="65E16853" w:rsidR="0097426D" w:rsidRDefault="0097426D" w:rsidP="00BC0636">
            <w:pPr>
              <w:rPr>
                <w:rFonts w:ascii="Times New Roman" w:hAnsi="Times New Roman" w:cs="Times New Roman"/>
                <w:bCs/>
                <w:color w:val="000000"/>
              </w:rPr>
            </w:pPr>
            <w:r>
              <w:rPr>
                <w:rFonts w:ascii="Times New Roman" w:hAnsi="Times New Roman" w:cs="Times New Roman"/>
                <w:bCs/>
                <w:color w:val="000000"/>
              </w:rPr>
              <w:t>4</w:t>
            </w:r>
          </w:p>
        </w:tc>
        <w:tc>
          <w:tcPr>
            <w:tcW w:w="1800" w:type="dxa"/>
          </w:tcPr>
          <w:p w14:paraId="381F6E7F" w14:textId="3ECB96BF" w:rsidR="0097426D" w:rsidRDefault="0097426D" w:rsidP="00BC0636">
            <w:pPr>
              <w:rPr>
                <w:rFonts w:ascii="Times New Roman" w:hAnsi="Times New Roman" w:cs="Times New Roman"/>
                <w:bCs/>
                <w:color w:val="000000"/>
              </w:rPr>
            </w:pPr>
            <w:r>
              <w:rPr>
                <w:rFonts w:ascii="Times New Roman" w:hAnsi="Times New Roman" w:cs="Times New Roman"/>
                <w:bCs/>
                <w:color w:val="000000"/>
              </w:rPr>
              <w:t>C</w:t>
            </w:r>
          </w:p>
        </w:tc>
        <w:tc>
          <w:tcPr>
            <w:tcW w:w="1638" w:type="dxa"/>
          </w:tcPr>
          <w:p w14:paraId="6B01CF6B" w14:textId="69F561DF" w:rsidR="0097426D" w:rsidRDefault="0097426D" w:rsidP="00BC0636">
            <w:pPr>
              <w:rPr>
                <w:rFonts w:ascii="Times New Roman" w:hAnsi="Times New Roman" w:cs="Times New Roman"/>
                <w:bCs/>
                <w:color w:val="000000"/>
              </w:rPr>
            </w:pPr>
            <w:r>
              <w:rPr>
                <w:rFonts w:ascii="Times New Roman" w:hAnsi="Times New Roman" w:cs="Times New Roman"/>
                <w:bCs/>
                <w:color w:val="000000"/>
              </w:rPr>
              <w:t>3</w:t>
            </w:r>
          </w:p>
        </w:tc>
      </w:tr>
      <w:tr w:rsidR="0097426D" w14:paraId="53A51709" w14:textId="3F7F3854" w:rsidTr="0097426D">
        <w:tc>
          <w:tcPr>
            <w:tcW w:w="1771" w:type="dxa"/>
          </w:tcPr>
          <w:p w14:paraId="78E4DA52" w14:textId="5A0F53DB" w:rsidR="0097426D" w:rsidRDefault="0097426D" w:rsidP="00BC0636">
            <w:pPr>
              <w:rPr>
                <w:rFonts w:ascii="Times New Roman" w:hAnsi="Times New Roman" w:cs="Times New Roman"/>
                <w:bCs/>
                <w:color w:val="000000"/>
              </w:rPr>
            </w:pPr>
            <w:r>
              <w:rPr>
                <w:rFonts w:ascii="Times New Roman" w:hAnsi="Times New Roman" w:cs="Times New Roman"/>
                <w:bCs/>
                <w:color w:val="000000"/>
              </w:rPr>
              <w:t>8-10</w:t>
            </w:r>
          </w:p>
        </w:tc>
        <w:tc>
          <w:tcPr>
            <w:tcW w:w="3647" w:type="dxa"/>
          </w:tcPr>
          <w:p w14:paraId="7E9873D2" w14:textId="136C1298" w:rsidR="0097426D" w:rsidRDefault="0097426D" w:rsidP="00BC0636">
            <w:pPr>
              <w:rPr>
                <w:rFonts w:ascii="Times New Roman" w:hAnsi="Times New Roman" w:cs="Times New Roman"/>
                <w:bCs/>
                <w:color w:val="000000"/>
              </w:rPr>
            </w:pPr>
            <w:r>
              <w:rPr>
                <w:rFonts w:ascii="Times New Roman" w:hAnsi="Times New Roman" w:cs="Times New Roman"/>
                <w:bCs/>
                <w:color w:val="000000"/>
              </w:rPr>
              <w:t>3</w:t>
            </w:r>
          </w:p>
        </w:tc>
        <w:tc>
          <w:tcPr>
            <w:tcW w:w="1800" w:type="dxa"/>
          </w:tcPr>
          <w:p w14:paraId="39A03F31" w14:textId="398931A4" w:rsidR="0097426D" w:rsidRDefault="00730984" w:rsidP="00BC0636">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0EA0BD1E" w14:textId="05B8921D" w:rsidR="0097426D" w:rsidRDefault="0097426D" w:rsidP="00BC0636">
            <w:pPr>
              <w:rPr>
                <w:rFonts w:ascii="Times New Roman" w:hAnsi="Times New Roman" w:cs="Times New Roman"/>
                <w:bCs/>
                <w:color w:val="000000"/>
              </w:rPr>
            </w:pPr>
            <w:r>
              <w:rPr>
                <w:rFonts w:ascii="Times New Roman" w:hAnsi="Times New Roman" w:cs="Times New Roman"/>
                <w:bCs/>
                <w:color w:val="000000"/>
              </w:rPr>
              <w:t>2</w:t>
            </w:r>
          </w:p>
        </w:tc>
      </w:tr>
      <w:tr w:rsidR="0097426D" w14:paraId="2672CFA4" w14:textId="4783F021" w:rsidTr="0097426D">
        <w:tc>
          <w:tcPr>
            <w:tcW w:w="1771" w:type="dxa"/>
          </w:tcPr>
          <w:p w14:paraId="7005F044" w14:textId="1910D387" w:rsidR="0097426D" w:rsidRDefault="0097426D" w:rsidP="00BC0636">
            <w:pPr>
              <w:rPr>
                <w:rFonts w:ascii="Times New Roman" w:hAnsi="Times New Roman" w:cs="Times New Roman"/>
                <w:bCs/>
                <w:color w:val="000000"/>
              </w:rPr>
            </w:pPr>
            <w:r>
              <w:rPr>
                <w:rFonts w:ascii="Times New Roman" w:hAnsi="Times New Roman" w:cs="Times New Roman"/>
                <w:bCs/>
                <w:color w:val="000000"/>
              </w:rPr>
              <w:t>5-7</w:t>
            </w:r>
          </w:p>
        </w:tc>
        <w:tc>
          <w:tcPr>
            <w:tcW w:w="3647" w:type="dxa"/>
          </w:tcPr>
          <w:p w14:paraId="2EDF47BB" w14:textId="34120DE9" w:rsidR="0097426D" w:rsidRDefault="0097426D" w:rsidP="00BC0636">
            <w:pPr>
              <w:rPr>
                <w:rFonts w:ascii="Times New Roman" w:hAnsi="Times New Roman" w:cs="Times New Roman"/>
                <w:bCs/>
                <w:color w:val="000000"/>
              </w:rPr>
            </w:pPr>
            <w:r>
              <w:rPr>
                <w:rFonts w:ascii="Times New Roman" w:hAnsi="Times New Roman" w:cs="Times New Roman"/>
                <w:bCs/>
                <w:color w:val="000000"/>
              </w:rPr>
              <w:t>2</w:t>
            </w:r>
          </w:p>
        </w:tc>
        <w:tc>
          <w:tcPr>
            <w:tcW w:w="1800" w:type="dxa"/>
          </w:tcPr>
          <w:p w14:paraId="46CFA17B" w14:textId="2731B80E" w:rsidR="0097426D" w:rsidRDefault="0097426D" w:rsidP="00BC0636">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2B9FFFBA" w14:textId="0DCB59A9" w:rsidR="0097426D" w:rsidRDefault="0097426D" w:rsidP="00BC0636">
            <w:pPr>
              <w:rPr>
                <w:rFonts w:ascii="Times New Roman" w:hAnsi="Times New Roman" w:cs="Times New Roman"/>
                <w:bCs/>
                <w:color w:val="000000"/>
              </w:rPr>
            </w:pPr>
            <w:r>
              <w:rPr>
                <w:rFonts w:ascii="Times New Roman" w:hAnsi="Times New Roman" w:cs="Times New Roman"/>
                <w:bCs/>
                <w:color w:val="000000"/>
              </w:rPr>
              <w:t>1</w:t>
            </w:r>
          </w:p>
        </w:tc>
      </w:tr>
      <w:tr w:rsidR="0097426D" w14:paraId="1DB1E3D4" w14:textId="34223EF7" w:rsidTr="0097426D">
        <w:tc>
          <w:tcPr>
            <w:tcW w:w="1771" w:type="dxa"/>
          </w:tcPr>
          <w:p w14:paraId="31753C7B" w14:textId="44D42A9B" w:rsidR="0097426D" w:rsidRDefault="009D634D" w:rsidP="00BC0636">
            <w:pPr>
              <w:rPr>
                <w:rFonts w:ascii="Times New Roman" w:hAnsi="Times New Roman" w:cs="Times New Roman"/>
                <w:bCs/>
                <w:color w:val="000000"/>
              </w:rPr>
            </w:pPr>
            <w:r>
              <w:rPr>
                <w:rFonts w:ascii="Times New Roman" w:hAnsi="Times New Roman" w:cs="Times New Roman"/>
                <w:bCs/>
                <w:color w:val="000000"/>
              </w:rPr>
              <w:t>0</w:t>
            </w:r>
            <w:r w:rsidR="0097426D">
              <w:rPr>
                <w:rFonts w:ascii="Times New Roman" w:hAnsi="Times New Roman" w:cs="Times New Roman"/>
                <w:bCs/>
                <w:color w:val="000000"/>
              </w:rPr>
              <w:t>-4</w:t>
            </w:r>
          </w:p>
        </w:tc>
        <w:tc>
          <w:tcPr>
            <w:tcW w:w="3647" w:type="dxa"/>
          </w:tcPr>
          <w:p w14:paraId="799E0B27" w14:textId="2E3901F5" w:rsidR="0097426D" w:rsidRDefault="0097426D" w:rsidP="00BC0636">
            <w:pPr>
              <w:rPr>
                <w:rFonts w:ascii="Times New Roman" w:hAnsi="Times New Roman" w:cs="Times New Roman"/>
                <w:bCs/>
                <w:color w:val="000000"/>
              </w:rPr>
            </w:pPr>
            <w:r>
              <w:rPr>
                <w:rFonts w:ascii="Times New Roman" w:hAnsi="Times New Roman" w:cs="Times New Roman"/>
                <w:bCs/>
                <w:color w:val="000000"/>
              </w:rPr>
              <w:t>1</w:t>
            </w:r>
          </w:p>
        </w:tc>
        <w:tc>
          <w:tcPr>
            <w:tcW w:w="1800" w:type="dxa"/>
          </w:tcPr>
          <w:p w14:paraId="3F1EDA85" w14:textId="396EAE9A" w:rsidR="0097426D" w:rsidRDefault="0097426D" w:rsidP="00BC0636">
            <w:pPr>
              <w:rPr>
                <w:rFonts w:ascii="Times New Roman" w:hAnsi="Times New Roman" w:cs="Times New Roman"/>
                <w:bCs/>
                <w:color w:val="000000"/>
              </w:rPr>
            </w:pPr>
            <w:r>
              <w:rPr>
                <w:rFonts w:ascii="Times New Roman" w:hAnsi="Times New Roman" w:cs="Times New Roman"/>
                <w:bCs/>
                <w:color w:val="000000"/>
              </w:rPr>
              <w:t>F</w:t>
            </w:r>
          </w:p>
        </w:tc>
        <w:tc>
          <w:tcPr>
            <w:tcW w:w="1638" w:type="dxa"/>
          </w:tcPr>
          <w:p w14:paraId="20D64CA5" w14:textId="28E63550" w:rsidR="0097426D" w:rsidRDefault="0097426D" w:rsidP="00BC0636">
            <w:pPr>
              <w:rPr>
                <w:rFonts w:ascii="Times New Roman" w:hAnsi="Times New Roman" w:cs="Times New Roman"/>
                <w:bCs/>
                <w:color w:val="000000"/>
              </w:rPr>
            </w:pPr>
            <w:r>
              <w:rPr>
                <w:rFonts w:ascii="Times New Roman" w:hAnsi="Times New Roman" w:cs="Times New Roman"/>
                <w:bCs/>
                <w:color w:val="000000"/>
              </w:rPr>
              <w:t>1</w:t>
            </w:r>
          </w:p>
        </w:tc>
      </w:tr>
    </w:tbl>
    <w:p w14:paraId="1B699679" w14:textId="77777777" w:rsidR="007B26AA" w:rsidRPr="007B26AA" w:rsidRDefault="007B26AA" w:rsidP="00BC0636">
      <w:pPr>
        <w:rPr>
          <w:rFonts w:ascii="Times New Roman" w:hAnsi="Times New Roman" w:cs="Times New Roman"/>
          <w:bCs/>
          <w:color w:val="000000"/>
        </w:rPr>
      </w:pPr>
    </w:p>
    <w:p w14:paraId="5AAAA8C7" w14:textId="77777777" w:rsidR="00BC0636" w:rsidRDefault="00BC0636" w:rsidP="006A5B83">
      <w:pPr>
        <w:jc w:val="center"/>
        <w:rPr>
          <w:rFonts w:ascii="Times New Roman" w:hAnsi="Times New Roman" w:cs="Times New Roman"/>
          <w:b/>
          <w:bCs/>
          <w:color w:val="000000"/>
        </w:rPr>
      </w:pPr>
    </w:p>
    <w:p w14:paraId="01E48C75" w14:textId="10F70BA2" w:rsidR="0097426D" w:rsidRDefault="0097426D" w:rsidP="0097426D">
      <w:pPr>
        <w:rPr>
          <w:rFonts w:ascii="Times New Roman" w:hAnsi="Times New Roman" w:cs="Times New Roman"/>
          <w:b/>
          <w:bCs/>
          <w:color w:val="000000"/>
        </w:rPr>
      </w:pPr>
      <w:r>
        <w:rPr>
          <w:rFonts w:ascii="Times New Roman" w:hAnsi="Times New Roman" w:cs="Times New Roman"/>
          <w:b/>
          <w:bCs/>
          <w:color w:val="000000"/>
        </w:rPr>
        <w:t>Paper 2 Grade Boundaries</w:t>
      </w:r>
    </w:p>
    <w:p w14:paraId="37ED1210" w14:textId="0E67BE64" w:rsidR="0097426D" w:rsidRDefault="0097426D" w:rsidP="0097426D">
      <w:pPr>
        <w:rPr>
          <w:rFonts w:ascii="Times New Roman" w:hAnsi="Times New Roman" w:cs="Times New Roman"/>
          <w:bCs/>
          <w:color w:val="000000"/>
        </w:rPr>
      </w:pPr>
      <w:r w:rsidRPr="007B26AA">
        <w:rPr>
          <w:rFonts w:ascii="Times New Roman" w:hAnsi="Times New Roman" w:cs="Times New Roman"/>
          <w:bCs/>
          <w:color w:val="000000"/>
        </w:rPr>
        <w:t>Each</w:t>
      </w:r>
      <w:r>
        <w:rPr>
          <w:rFonts w:ascii="Times New Roman" w:hAnsi="Times New Roman" w:cs="Times New Roman"/>
          <w:bCs/>
          <w:color w:val="000000"/>
        </w:rPr>
        <w:t xml:space="preserve"> question contains Parts a-d, worth a combined 20 points</w:t>
      </w:r>
    </w:p>
    <w:p w14:paraId="1CDAB414" w14:textId="77777777" w:rsidR="0097426D" w:rsidRDefault="0097426D" w:rsidP="0097426D">
      <w:pPr>
        <w:rPr>
          <w:rFonts w:ascii="Times New Roman" w:hAnsi="Times New Roman" w:cs="Times New Roman"/>
          <w:bCs/>
          <w:color w:val="000000"/>
        </w:rPr>
      </w:pPr>
    </w:p>
    <w:tbl>
      <w:tblPr>
        <w:tblStyle w:val="TableGrid"/>
        <w:tblW w:w="0" w:type="auto"/>
        <w:tblLook w:val="04A0" w:firstRow="1" w:lastRow="0" w:firstColumn="1" w:lastColumn="0" w:noHBand="0" w:noVBand="1"/>
      </w:tblPr>
      <w:tblGrid>
        <w:gridCol w:w="1771"/>
        <w:gridCol w:w="3647"/>
        <w:gridCol w:w="1800"/>
        <w:gridCol w:w="1638"/>
      </w:tblGrid>
      <w:tr w:rsidR="0097426D" w14:paraId="74157958" w14:textId="77777777" w:rsidTr="0097426D">
        <w:tc>
          <w:tcPr>
            <w:tcW w:w="1771" w:type="dxa"/>
          </w:tcPr>
          <w:p w14:paraId="0D3B1998" w14:textId="011BF3FB"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Score out of 2</w:t>
            </w:r>
            <w:r w:rsidR="009D634D">
              <w:rPr>
                <w:rFonts w:ascii="Times New Roman" w:hAnsi="Times New Roman" w:cs="Times New Roman"/>
                <w:b/>
                <w:bCs/>
                <w:color w:val="000000"/>
              </w:rPr>
              <w:t>0</w:t>
            </w:r>
          </w:p>
        </w:tc>
        <w:tc>
          <w:tcPr>
            <w:tcW w:w="3647" w:type="dxa"/>
          </w:tcPr>
          <w:p w14:paraId="2F5183C8"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 xml:space="preserve">IB Grade </w:t>
            </w:r>
          </w:p>
          <w:p w14:paraId="653965E6" w14:textId="77777777" w:rsidR="0097426D" w:rsidRPr="0097426D" w:rsidRDefault="0097426D" w:rsidP="0097426D">
            <w:pPr>
              <w:rPr>
                <w:rFonts w:ascii="Times New Roman" w:hAnsi="Times New Roman" w:cs="Times New Roman"/>
                <w:bCs/>
                <w:color w:val="000000"/>
              </w:rPr>
            </w:pPr>
            <w:r w:rsidRPr="0097426D">
              <w:rPr>
                <w:rFonts w:ascii="Times New Roman" w:hAnsi="Times New Roman" w:cs="Times New Roman"/>
                <w:bCs/>
                <w:color w:val="000000"/>
              </w:rPr>
              <w:t>(what will be entered into synergy)</w:t>
            </w:r>
          </w:p>
        </w:tc>
        <w:tc>
          <w:tcPr>
            <w:tcW w:w="1800" w:type="dxa"/>
          </w:tcPr>
          <w:p w14:paraId="66070504"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Letter Grade</w:t>
            </w:r>
          </w:p>
        </w:tc>
        <w:tc>
          <w:tcPr>
            <w:tcW w:w="1638" w:type="dxa"/>
          </w:tcPr>
          <w:p w14:paraId="365849D6"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Proficiency Grade</w:t>
            </w:r>
          </w:p>
        </w:tc>
      </w:tr>
      <w:tr w:rsidR="0097426D" w14:paraId="7677E917" w14:textId="77777777" w:rsidTr="0097426D">
        <w:tc>
          <w:tcPr>
            <w:tcW w:w="1771" w:type="dxa"/>
          </w:tcPr>
          <w:p w14:paraId="76DD26AB" w14:textId="40E5943E" w:rsidR="0097426D" w:rsidRDefault="009D634D" w:rsidP="0097426D">
            <w:pPr>
              <w:rPr>
                <w:rFonts w:ascii="Times New Roman" w:hAnsi="Times New Roman" w:cs="Times New Roman"/>
                <w:bCs/>
                <w:color w:val="000000"/>
              </w:rPr>
            </w:pPr>
            <w:r>
              <w:rPr>
                <w:rFonts w:ascii="Times New Roman" w:hAnsi="Times New Roman" w:cs="Times New Roman"/>
                <w:bCs/>
                <w:color w:val="000000"/>
              </w:rPr>
              <w:t>15</w:t>
            </w:r>
            <w:r w:rsidR="0097426D">
              <w:rPr>
                <w:rFonts w:ascii="Times New Roman" w:hAnsi="Times New Roman" w:cs="Times New Roman"/>
                <w:bCs/>
                <w:color w:val="000000"/>
              </w:rPr>
              <w:t>-20</w:t>
            </w:r>
          </w:p>
        </w:tc>
        <w:tc>
          <w:tcPr>
            <w:tcW w:w="3647" w:type="dxa"/>
          </w:tcPr>
          <w:p w14:paraId="1D215826"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7</w:t>
            </w:r>
          </w:p>
        </w:tc>
        <w:tc>
          <w:tcPr>
            <w:tcW w:w="1800" w:type="dxa"/>
          </w:tcPr>
          <w:p w14:paraId="233F5E2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510CE347"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r>
      <w:tr w:rsidR="0097426D" w14:paraId="6AEE9147" w14:textId="77777777" w:rsidTr="0097426D">
        <w:tc>
          <w:tcPr>
            <w:tcW w:w="1771" w:type="dxa"/>
          </w:tcPr>
          <w:p w14:paraId="71361070" w14:textId="1D49FF21" w:rsidR="0097426D" w:rsidRDefault="009D634D" w:rsidP="0097426D">
            <w:pPr>
              <w:rPr>
                <w:rFonts w:ascii="Times New Roman" w:hAnsi="Times New Roman" w:cs="Times New Roman"/>
                <w:bCs/>
                <w:color w:val="000000"/>
              </w:rPr>
            </w:pPr>
            <w:r>
              <w:rPr>
                <w:rFonts w:ascii="Times New Roman" w:hAnsi="Times New Roman" w:cs="Times New Roman"/>
                <w:bCs/>
                <w:color w:val="000000"/>
              </w:rPr>
              <w:t>13-14</w:t>
            </w:r>
          </w:p>
        </w:tc>
        <w:tc>
          <w:tcPr>
            <w:tcW w:w="3647" w:type="dxa"/>
          </w:tcPr>
          <w:p w14:paraId="422186E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6</w:t>
            </w:r>
          </w:p>
        </w:tc>
        <w:tc>
          <w:tcPr>
            <w:tcW w:w="1800" w:type="dxa"/>
          </w:tcPr>
          <w:p w14:paraId="1B41539E"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3431860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r>
      <w:tr w:rsidR="0097426D" w14:paraId="15688956" w14:textId="77777777" w:rsidTr="0097426D">
        <w:tc>
          <w:tcPr>
            <w:tcW w:w="1771" w:type="dxa"/>
          </w:tcPr>
          <w:p w14:paraId="5D48447B" w14:textId="7BA12AD2" w:rsidR="0097426D" w:rsidRDefault="009D634D" w:rsidP="0097426D">
            <w:pPr>
              <w:rPr>
                <w:rFonts w:ascii="Times New Roman" w:hAnsi="Times New Roman" w:cs="Times New Roman"/>
                <w:bCs/>
                <w:color w:val="000000"/>
              </w:rPr>
            </w:pPr>
            <w:r>
              <w:rPr>
                <w:rFonts w:ascii="Times New Roman" w:hAnsi="Times New Roman" w:cs="Times New Roman"/>
                <w:bCs/>
                <w:color w:val="000000"/>
              </w:rPr>
              <w:t>10-12</w:t>
            </w:r>
          </w:p>
        </w:tc>
        <w:tc>
          <w:tcPr>
            <w:tcW w:w="3647" w:type="dxa"/>
          </w:tcPr>
          <w:p w14:paraId="38780DE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5</w:t>
            </w:r>
          </w:p>
        </w:tc>
        <w:tc>
          <w:tcPr>
            <w:tcW w:w="1800" w:type="dxa"/>
          </w:tcPr>
          <w:p w14:paraId="70BA545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B</w:t>
            </w:r>
          </w:p>
        </w:tc>
        <w:tc>
          <w:tcPr>
            <w:tcW w:w="1638" w:type="dxa"/>
          </w:tcPr>
          <w:p w14:paraId="3742B6B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r>
      <w:tr w:rsidR="0097426D" w14:paraId="0FC3E872" w14:textId="77777777" w:rsidTr="0097426D">
        <w:tc>
          <w:tcPr>
            <w:tcW w:w="1771" w:type="dxa"/>
          </w:tcPr>
          <w:p w14:paraId="66696F92" w14:textId="425D3228" w:rsidR="0097426D" w:rsidRDefault="009D634D" w:rsidP="0097426D">
            <w:pPr>
              <w:rPr>
                <w:rFonts w:ascii="Times New Roman" w:hAnsi="Times New Roman" w:cs="Times New Roman"/>
                <w:bCs/>
                <w:color w:val="000000"/>
              </w:rPr>
            </w:pPr>
            <w:r>
              <w:rPr>
                <w:rFonts w:ascii="Times New Roman" w:hAnsi="Times New Roman" w:cs="Times New Roman"/>
                <w:bCs/>
                <w:color w:val="000000"/>
              </w:rPr>
              <w:t>8-9</w:t>
            </w:r>
          </w:p>
        </w:tc>
        <w:tc>
          <w:tcPr>
            <w:tcW w:w="3647" w:type="dxa"/>
          </w:tcPr>
          <w:p w14:paraId="75EA313E"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c>
          <w:tcPr>
            <w:tcW w:w="1800" w:type="dxa"/>
          </w:tcPr>
          <w:p w14:paraId="3470055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C</w:t>
            </w:r>
          </w:p>
        </w:tc>
        <w:tc>
          <w:tcPr>
            <w:tcW w:w="1638" w:type="dxa"/>
          </w:tcPr>
          <w:p w14:paraId="488ACC14"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r>
      <w:tr w:rsidR="0097426D" w14:paraId="05A067B0" w14:textId="77777777" w:rsidTr="0097426D">
        <w:tc>
          <w:tcPr>
            <w:tcW w:w="1771" w:type="dxa"/>
          </w:tcPr>
          <w:p w14:paraId="69B91456" w14:textId="62ABD13E" w:rsidR="0097426D" w:rsidRDefault="009D634D" w:rsidP="0097426D">
            <w:pPr>
              <w:rPr>
                <w:rFonts w:ascii="Times New Roman" w:hAnsi="Times New Roman" w:cs="Times New Roman"/>
                <w:bCs/>
                <w:color w:val="000000"/>
              </w:rPr>
            </w:pPr>
            <w:r>
              <w:rPr>
                <w:rFonts w:ascii="Times New Roman" w:hAnsi="Times New Roman" w:cs="Times New Roman"/>
                <w:bCs/>
                <w:color w:val="000000"/>
              </w:rPr>
              <w:t>6-7</w:t>
            </w:r>
          </w:p>
        </w:tc>
        <w:tc>
          <w:tcPr>
            <w:tcW w:w="3647" w:type="dxa"/>
          </w:tcPr>
          <w:p w14:paraId="7C4E068C"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c>
          <w:tcPr>
            <w:tcW w:w="1800" w:type="dxa"/>
          </w:tcPr>
          <w:p w14:paraId="585E2ADC" w14:textId="07BA0FB9" w:rsidR="0097426D" w:rsidRDefault="00730984" w:rsidP="0097426D">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2F9F1975"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2</w:t>
            </w:r>
          </w:p>
        </w:tc>
      </w:tr>
      <w:tr w:rsidR="0097426D" w14:paraId="44E551E6" w14:textId="77777777" w:rsidTr="0097426D">
        <w:tc>
          <w:tcPr>
            <w:tcW w:w="1771" w:type="dxa"/>
          </w:tcPr>
          <w:p w14:paraId="75B677AB" w14:textId="7E7DD9C3" w:rsidR="0097426D" w:rsidRDefault="009D634D" w:rsidP="0097426D">
            <w:pPr>
              <w:rPr>
                <w:rFonts w:ascii="Times New Roman" w:hAnsi="Times New Roman" w:cs="Times New Roman"/>
                <w:bCs/>
                <w:color w:val="000000"/>
              </w:rPr>
            </w:pPr>
            <w:r>
              <w:rPr>
                <w:rFonts w:ascii="Times New Roman" w:hAnsi="Times New Roman" w:cs="Times New Roman"/>
                <w:bCs/>
                <w:color w:val="000000"/>
              </w:rPr>
              <w:t>3-5</w:t>
            </w:r>
          </w:p>
        </w:tc>
        <w:tc>
          <w:tcPr>
            <w:tcW w:w="3647" w:type="dxa"/>
          </w:tcPr>
          <w:p w14:paraId="7419C5D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2</w:t>
            </w:r>
          </w:p>
        </w:tc>
        <w:tc>
          <w:tcPr>
            <w:tcW w:w="1800" w:type="dxa"/>
          </w:tcPr>
          <w:p w14:paraId="1BC6D5F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360A517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r>
      <w:tr w:rsidR="0097426D" w14:paraId="3B25DBCD" w14:textId="77777777" w:rsidTr="0097426D">
        <w:tc>
          <w:tcPr>
            <w:tcW w:w="1771" w:type="dxa"/>
          </w:tcPr>
          <w:p w14:paraId="2C83B973" w14:textId="5DC01AAD" w:rsidR="0097426D" w:rsidRDefault="009D634D" w:rsidP="0097426D">
            <w:pPr>
              <w:rPr>
                <w:rFonts w:ascii="Times New Roman" w:hAnsi="Times New Roman" w:cs="Times New Roman"/>
                <w:bCs/>
                <w:color w:val="000000"/>
              </w:rPr>
            </w:pPr>
            <w:r>
              <w:rPr>
                <w:rFonts w:ascii="Times New Roman" w:hAnsi="Times New Roman" w:cs="Times New Roman"/>
                <w:bCs/>
                <w:color w:val="000000"/>
              </w:rPr>
              <w:t>0-3</w:t>
            </w:r>
          </w:p>
        </w:tc>
        <w:tc>
          <w:tcPr>
            <w:tcW w:w="3647" w:type="dxa"/>
          </w:tcPr>
          <w:p w14:paraId="546E42E6"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c>
          <w:tcPr>
            <w:tcW w:w="1800" w:type="dxa"/>
          </w:tcPr>
          <w:p w14:paraId="25094E65"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F</w:t>
            </w:r>
          </w:p>
        </w:tc>
        <w:tc>
          <w:tcPr>
            <w:tcW w:w="1638" w:type="dxa"/>
          </w:tcPr>
          <w:p w14:paraId="71112E30"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r>
    </w:tbl>
    <w:p w14:paraId="54D59163" w14:textId="77777777" w:rsidR="00BC0636" w:rsidRDefault="00BC0636" w:rsidP="006A5B83">
      <w:pPr>
        <w:jc w:val="center"/>
        <w:rPr>
          <w:rFonts w:ascii="Times New Roman" w:hAnsi="Times New Roman" w:cs="Times New Roman"/>
          <w:b/>
          <w:bCs/>
          <w:color w:val="000000"/>
        </w:rPr>
      </w:pPr>
    </w:p>
    <w:p w14:paraId="302427E5" w14:textId="77777777" w:rsidR="0097426D" w:rsidRDefault="0097426D" w:rsidP="0097426D">
      <w:pPr>
        <w:rPr>
          <w:rFonts w:ascii="Times New Roman" w:hAnsi="Times New Roman" w:cs="Times New Roman"/>
          <w:b/>
          <w:bCs/>
          <w:color w:val="000000"/>
        </w:rPr>
      </w:pPr>
    </w:p>
    <w:p w14:paraId="3A8505C9" w14:textId="3BED2572" w:rsidR="0097426D" w:rsidRDefault="009D634D" w:rsidP="0097426D">
      <w:pPr>
        <w:rPr>
          <w:rFonts w:ascii="Times New Roman" w:hAnsi="Times New Roman" w:cs="Times New Roman"/>
          <w:b/>
          <w:bCs/>
          <w:color w:val="000000"/>
        </w:rPr>
      </w:pPr>
      <w:r>
        <w:rPr>
          <w:rFonts w:ascii="Times New Roman" w:hAnsi="Times New Roman" w:cs="Times New Roman"/>
          <w:b/>
          <w:bCs/>
          <w:color w:val="000000"/>
        </w:rPr>
        <w:t>Internal Assessments</w:t>
      </w:r>
    </w:p>
    <w:p w14:paraId="1C3BCBA9" w14:textId="10CA7191" w:rsidR="0097426D" w:rsidRDefault="0097426D" w:rsidP="0097426D">
      <w:pPr>
        <w:rPr>
          <w:rFonts w:ascii="Times New Roman" w:hAnsi="Times New Roman" w:cs="Times New Roman"/>
          <w:bCs/>
          <w:color w:val="000000"/>
        </w:rPr>
      </w:pPr>
      <w:r w:rsidRPr="007B26AA">
        <w:rPr>
          <w:rFonts w:ascii="Times New Roman" w:hAnsi="Times New Roman" w:cs="Times New Roman"/>
          <w:bCs/>
          <w:color w:val="000000"/>
        </w:rPr>
        <w:t>Each</w:t>
      </w:r>
      <w:r>
        <w:rPr>
          <w:rFonts w:ascii="Times New Roman" w:hAnsi="Times New Roman" w:cs="Times New Roman"/>
          <w:bCs/>
          <w:color w:val="000000"/>
        </w:rPr>
        <w:t xml:space="preserve"> </w:t>
      </w:r>
      <w:r w:rsidR="009D634D">
        <w:rPr>
          <w:rFonts w:ascii="Times New Roman" w:hAnsi="Times New Roman" w:cs="Times New Roman"/>
          <w:bCs/>
          <w:color w:val="000000"/>
        </w:rPr>
        <w:t>commentary can earn up to 14</w:t>
      </w:r>
      <w:r>
        <w:rPr>
          <w:rFonts w:ascii="Times New Roman" w:hAnsi="Times New Roman" w:cs="Times New Roman"/>
          <w:bCs/>
          <w:color w:val="000000"/>
        </w:rPr>
        <w:t xml:space="preserve"> points</w:t>
      </w:r>
    </w:p>
    <w:p w14:paraId="3D00CB7E" w14:textId="77777777" w:rsidR="0097426D" w:rsidRDefault="0097426D" w:rsidP="0097426D">
      <w:pPr>
        <w:rPr>
          <w:rFonts w:ascii="Times New Roman" w:hAnsi="Times New Roman" w:cs="Times New Roman"/>
          <w:bCs/>
          <w:color w:val="000000"/>
        </w:rPr>
      </w:pPr>
    </w:p>
    <w:tbl>
      <w:tblPr>
        <w:tblStyle w:val="TableGrid"/>
        <w:tblW w:w="0" w:type="auto"/>
        <w:tblLook w:val="04A0" w:firstRow="1" w:lastRow="0" w:firstColumn="1" w:lastColumn="0" w:noHBand="0" w:noVBand="1"/>
      </w:tblPr>
      <w:tblGrid>
        <w:gridCol w:w="1771"/>
        <w:gridCol w:w="3647"/>
        <w:gridCol w:w="1800"/>
        <w:gridCol w:w="1638"/>
      </w:tblGrid>
      <w:tr w:rsidR="0097426D" w14:paraId="519AD69B" w14:textId="77777777" w:rsidTr="0097426D">
        <w:tc>
          <w:tcPr>
            <w:tcW w:w="1771" w:type="dxa"/>
          </w:tcPr>
          <w:p w14:paraId="628B63FB" w14:textId="1B7AD4D0" w:rsidR="0097426D" w:rsidRPr="0097426D" w:rsidRDefault="0097426D" w:rsidP="00730984">
            <w:pPr>
              <w:rPr>
                <w:rFonts w:ascii="Times New Roman" w:hAnsi="Times New Roman" w:cs="Times New Roman"/>
                <w:b/>
                <w:bCs/>
                <w:color w:val="000000"/>
              </w:rPr>
            </w:pPr>
            <w:r w:rsidRPr="0097426D">
              <w:rPr>
                <w:rFonts w:ascii="Times New Roman" w:hAnsi="Times New Roman" w:cs="Times New Roman"/>
                <w:b/>
                <w:bCs/>
                <w:color w:val="000000"/>
              </w:rPr>
              <w:t xml:space="preserve">Score out of </w:t>
            </w:r>
            <w:r w:rsidR="00730984">
              <w:rPr>
                <w:rFonts w:ascii="Times New Roman" w:hAnsi="Times New Roman" w:cs="Times New Roman"/>
                <w:b/>
                <w:bCs/>
                <w:color w:val="000000"/>
              </w:rPr>
              <w:t>14</w:t>
            </w:r>
          </w:p>
        </w:tc>
        <w:tc>
          <w:tcPr>
            <w:tcW w:w="3647" w:type="dxa"/>
          </w:tcPr>
          <w:p w14:paraId="188791C4"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 xml:space="preserve">IB Grade </w:t>
            </w:r>
          </w:p>
          <w:p w14:paraId="23EFD02A" w14:textId="77777777" w:rsidR="0097426D" w:rsidRPr="0097426D" w:rsidRDefault="0097426D" w:rsidP="0097426D">
            <w:pPr>
              <w:rPr>
                <w:rFonts w:ascii="Times New Roman" w:hAnsi="Times New Roman" w:cs="Times New Roman"/>
                <w:bCs/>
                <w:color w:val="000000"/>
              </w:rPr>
            </w:pPr>
            <w:r w:rsidRPr="0097426D">
              <w:rPr>
                <w:rFonts w:ascii="Times New Roman" w:hAnsi="Times New Roman" w:cs="Times New Roman"/>
                <w:bCs/>
                <w:color w:val="000000"/>
              </w:rPr>
              <w:t>(what will be entered into synergy)</w:t>
            </w:r>
          </w:p>
        </w:tc>
        <w:tc>
          <w:tcPr>
            <w:tcW w:w="1800" w:type="dxa"/>
          </w:tcPr>
          <w:p w14:paraId="4211AB6E"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Letter Grade</w:t>
            </w:r>
          </w:p>
        </w:tc>
        <w:tc>
          <w:tcPr>
            <w:tcW w:w="1638" w:type="dxa"/>
          </w:tcPr>
          <w:p w14:paraId="3AEA8270" w14:textId="77777777" w:rsidR="0097426D" w:rsidRPr="0097426D" w:rsidRDefault="0097426D" w:rsidP="0097426D">
            <w:pPr>
              <w:rPr>
                <w:rFonts w:ascii="Times New Roman" w:hAnsi="Times New Roman" w:cs="Times New Roman"/>
                <w:b/>
                <w:bCs/>
                <w:color w:val="000000"/>
              </w:rPr>
            </w:pPr>
            <w:r w:rsidRPr="0097426D">
              <w:rPr>
                <w:rFonts w:ascii="Times New Roman" w:hAnsi="Times New Roman" w:cs="Times New Roman"/>
                <w:b/>
                <w:bCs/>
                <w:color w:val="000000"/>
              </w:rPr>
              <w:t>Proficiency Grade</w:t>
            </w:r>
          </w:p>
        </w:tc>
      </w:tr>
      <w:tr w:rsidR="0097426D" w14:paraId="76E09C60" w14:textId="77777777" w:rsidTr="0097426D">
        <w:tc>
          <w:tcPr>
            <w:tcW w:w="1771" w:type="dxa"/>
          </w:tcPr>
          <w:p w14:paraId="3C27E2EF" w14:textId="43335411" w:rsidR="0097426D" w:rsidRDefault="00474568" w:rsidP="0097426D">
            <w:pPr>
              <w:rPr>
                <w:rFonts w:ascii="Times New Roman" w:hAnsi="Times New Roman" w:cs="Times New Roman"/>
                <w:bCs/>
                <w:color w:val="000000"/>
              </w:rPr>
            </w:pPr>
            <w:r>
              <w:rPr>
                <w:rFonts w:ascii="Times New Roman" w:hAnsi="Times New Roman" w:cs="Times New Roman"/>
                <w:bCs/>
                <w:color w:val="000000"/>
              </w:rPr>
              <w:t>12</w:t>
            </w:r>
            <w:r w:rsidR="00730984">
              <w:rPr>
                <w:rFonts w:ascii="Times New Roman" w:hAnsi="Times New Roman" w:cs="Times New Roman"/>
                <w:bCs/>
                <w:color w:val="000000"/>
              </w:rPr>
              <w:t>-14</w:t>
            </w:r>
          </w:p>
        </w:tc>
        <w:tc>
          <w:tcPr>
            <w:tcW w:w="3647" w:type="dxa"/>
          </w:tcPr>
          <w:p w14:paraId="6139B08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7</w:t>
            </w:r>
          </w:p>
        </w:tc>
        <w:tc>
          <w:tcPr>
            <w:tcW w:w="1800" w:type="dxa"/>
          </w:tcPr>
          <w:p w14:paraId="7D354237"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7F3A33C2"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r>
      <w:tr w:rsidR="0097426D" w14:paraId="36B8934C" w14:textId="77777777" w:rsidTr="0097426D">
        <w:tc>
          <w:tcPr>
            <w:tcW w:w="1771" w:type="dxa"/>
          </w:tcPr>
          <w:p w14:paraId="21DBF54E" w14:textId="0FA40FE7" w:rsidR="0097426D" w:rsidRDefault="00730984" w:rsidP="0097426D">
            <w:pPr>
              <w:rPr>
                <w:rFonts w:ascii="Times New Roman" w:hAnsi="Times New Roman" w:cs="Times New Roman"/>
                <w:bCs/>
                <w:color w:val="000000"/>
              </w:rPr>
            </w:pPr>
            <w:r>
              <w:rPr>
                <w:rFonts w:ascii="Times New Roman" w:hAnsi="Times New Roman" w:cs="Times New Roman"/>
                <w:bCs/>
                <w:color w:val="000000"/>
              </w:rPr>
              <w:t>9-1</w:t>
            </w:r>
            <w:r w:rsidR="00474568">
              <w:rPr>
                <w:rFonts w:ascii="Times New Roman" w:hAnsi="Times New Roman" w:cs="Times New Roman"/>
                <w:bCs/>
                <w:color w:val="000000"/>
              </w:rPr>
              <w:t>1</w:t>
            </w:r>
          </w:p>
        </w:tc>
        <w:tc>
          <w:tcPr>
            <w:tcW w:w="3647" w:type="dxa"/>
          </w:tcPr>
          <w:p w14:paraId="0E5E708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6</w:t>
            </w:r>
          </w:p>
        </w:tc>
        <w:tc>
          <w:tcPr>
            <w:tcW w:w="1800" w:type="dxa"/>
          </w:tcPr>
          <w:p w14:paraId="580EBD0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A</w:t>
            </w:r>
          </w:p>
        </w:tc>
        <w:tc>
          <w:tcPr>
            <w:tcW w:w="1638" w:type="dxa"/>
          </w:tcPr>
          <w:p w14:paraId="4877CB2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r>
      <w:tr w:rsidR="0097426D" w14:paraId="31669392" w14:textId="77777777" w:rsidTr="0097426D">
        <w:tc>
          <w:tcPr>
            <w:tcW w:w="1771" w:type="dxa"/>
          </w:tcPr>
          <w:p w14:paraId="61F78A12" w14:textId="3D2CC6E5" w:rsidR="0097426D" w:rsidRDefault="00730984" w:rsidP="0097426D">
            <w:pPr>
              <w:rPr>
                <w:rFonts w:ascii="Times New Roman" w:hAnsi="Times New Roman" w:cs="Times New Roman"/>
                <w:bCs/>
                <w:color w:val="000000"/>
              </w:rPr>
            </w:pPr>
            <w:r>
              <w:rPr>
                <w:rFonts w:ascii="Times New Roman" w:hAnsi="Times New Roman" w:cs="Times New Roman"/>
                <w:bCs/>
                <w:color w:val="000000"/>
              </w:rPr>
              <w:t>8</w:t>
            </w:r>
          </w:p>
        </w:tc>
        <w:tc>
          <w:tcPr>
            <w:tcW w:w="3647" w:type="dxa"/>
          </w:tcPr>
          <w:p w14:paraId="7078CEF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5</w:t>
            </w:r>
          </w:p>
        </w:tc>
        <w:tc>
          <w:tcPr>
            <w:tcW w:w="1800" w:type="dxa"/>
          </w:tcPr>
          <w:p w14:paraId="65A8F8A7"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B</w:t>
            </w:r>
          </w:p>
        </w:tc>
        <w:tc>
          <w:tcPr>
            <w:tcW w:w="1638" w:type="dxa"/>
          </w:tcPr>
          <w:p w14:paraId="1E58028D"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r>
      <w:tr w:rsidR="0097426D" w14:paraId="3CBA81A3" w14:textId="77777777" w:rsidTr="0097426D">
        <w:tc>
          <w:tcPr>
            <w:tcW w:w="1771" w:type="dxa"/>
          </w:tcPr>
          <w:p w14:paraId="4738124B" w14:textId="4A9208F8" w:rsidR="0097426D" w:rsidRDefault="00730984" w:rsidP="0097426D">
            <w:pPr>
              <w:rPr>
                <w:rFonts w:ascii="Times New Roman" w:hAnsi="Times New Roman" w:cs="Times New Roman"/>
                <w:bCs/>
                <w:color w:val="000000"/>
              </w:rPr>
            </w:pPr>
            <w:r>
              <w:rPr>
                <w:rFonts w:ascii="Times New Roman" w:hAnsi="Times New Roman" w:cs="Times New Roman"/>
                <w:bCs/>
                <w:color w:val="000000"/>
              </w:rPr>
              <w:t>6-7</w:t>
            </w:r>
          </w:p>
        </w:tc>
        <w:tc>
          <w:tcPr>
            <w:tcW w:w="3647" w:type="dxa"/>
          </w:tcPr>
          <w:p w14:paraId="4D22A14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4</w:t>
            </w:r>
          </w:p>
        </w:tc>
        <w:tc>
          <w:tcPr>
            <w:tcW w:w="1800" w:type="dxa"/>
          </w:tcPr>
          <w:p w14:paraId="44933A47"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C</w:t>
            </w:r>
          </w:p>
        </w:tc>
        <w:tc>
          <w:tcPr>
            <w:tcW w:w="1638" w:type="dxa"/>
          </w:tcPr>
          <w:p w14:paraId="5F2F82D1"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r>
      <w:tr w:rsidR="0097426D" w14:paraId="1C7954A8" w14:textId="77777777" w:rsidTr="0097426D">
        <w:tc>
          <w:tcPr>
            <w:tcW w:w="1771" w:type="dxa"/>
          </w:tcPr>
          <w:p w14:paraId="5A0C31C4" w14:textId="376AE3B8" w:rsidR="0097426D" w:rsidRDefault="00730984" w:rsidP="0097426D">
            <w:pPr>
              <w:rPr>
                <w:rFonts w:ascii="Times New Roman" w:hAnsi="Times New Roman" w:cs="Times New Roman"/>
                <w:bCs/>
                <w:color w:val="000000"/>
              </w:rPr>
            </w:pPr>
            <w:r>
              <w:rPr>
                <w:rFonts w:ascii="Times New Roman" w:hAnsi="Times New Roman" w:cs="Times New Roman"/>
                <w:bCs/>
                <w:color w:val="000000"/>
              </w:rPr>
              <w:t>4-5</w:t>
            </w:r>
          </w:p>
        </w:tc>
        <w:tc>
          <w:tcPr>
            <w:tcW w:w="3647" w:type="dxa"/>
          </w:tcPr>
          <w:p w14:paraId="20DE071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3</w:t>
            </w:r>
          </w:p>
        </w:tc>
        <w:tc>
          <w:tcPr>
            <w:tcW w:w="1800" w:type="dxa"/>
          </w:tcPr>
          <w:p w14:paraId="00C2E3DD" w14:textId="1937C08A" w:rsidR="0097426D" w:rsidRDefault="00730984" w:rsidP="0097426D">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4FAC34FB"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2</w:t>
            </w:r>
          </w:p>
        </w:tc>
      </w:tr>
      <w:tr w:rsidR="0097426D" w14:paraId="17148BDD" w14:textId="77777777" w:rsidTr="0097426D">
        <w:tc>
          <w:tcPr>
            <w:tcW w:w="1771" w:type="dxa"/>
          </w:tcPr>
          <w:p w14:paraId="75B17D4E" w14:textId="1AAEE99B" w:rsidR="0097426D" w:rsidRDefault="00730984" w:rsidP="0097426D">
            <w:pPr>
              <w:rPr>
                <w:rFonts w:ascii="Times New Roman" w:hAnsi="Times New Roman" w:cs="Times New Roman"/>
                <w:bCs/>
                <w:color w:val="000000"/>
              </w:rPr>
            </w:pPr>
            <w:r>
              <w:rPr>
                <w:rFonts w:ascii="Times New Roman" w:hAnsi="Times New Roman" w:cs="Times New Roman"/>
                <w:bCs/>
                <w:color w:val="000000"/>
              </w:rPr>
              <w:t>2-3</w:t>
            </w:r>
          </w:p>
        </w:tc>
        <w:tc>
          <w:tcPr>
            <w:tcW w:w="3647" w:type="dxa"/>
          </w:tcPr>
          <w:p w14:paraId="35211618"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2</w:t>
            </w:r>
          </w:p>
        </w:tc>
        <w:tc>
          <w:tcPr>
            <w:tcW w:w="1800" w:type="dxa"/>
          </w:tcPr>
          <w:p w14:paraId="51595AD4"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D</w:t>
            </w:r>
          </w:p>
        </w:tc>
        <w:tc>
          <w:tcPr>
            <w:tcW w:w="1638" w:type="dxa"/>
          </w:tcPr>
          <w:p w14:paraId="6BFE5520"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r>
      <w:tr w:rsidR="0097426D" w14:paraId="4D617DCE" w14:textId="77777777" w:rsidTr="0097426D">
        <w:tc>
          <w:tcPr>
            <w:tcW w:w="1771" w:type="dxa"/>
          </w:tcPr>
          <w:p w14:paraId="0A464BAB" w14:textId="76B9984C" w:rsidR="0097426D" w:rsidRDefault="00730984" w:rsidP="0097426D">
            <w:pPr>
              <w:rPr>
                <w:rFonts w:ascii="Times New Roman" w:hAnsi="Times New Roman" w:cs="Times New Roman"/>
                <w:bCs/>
                <w:color w:val="000000"/>
              </w:rPr>
            </w:pPr>
            <w:r>
              <w:rPr>
                <w:rFonts w:ascii="Times New Roman" w:hAnsi="Times New Roman" w:cs="Times New Roman"/>
                <w:bCs/>
                <w:color w:val="000000"/>
              </w:rPr>
              <w:t>1</w:t>
            </w:r>
          </w:p>
        </w:tc>
        <w:tc>
          <w:tcPr>
            <w:tcW w:w="3647" w:type="dxa"/>
          </w:tcPr>
          <w:p w14:paraId="45D1A34E"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c>
          <w:tcPr>
            <w:tcW w:w="1800" w:type="dxa"/>
          </w:tcPr>
          <w:p w14:paraId="1672CC6B"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F</w:t>
            </w:r>
          </w:p>
        </w:tc>
        <w:tc>
          <w:tcPr>
            <w:tcW w:w="1638" w:type="dxa"/>
          </w:tcPr>
          <w:p w14:paraId="4D18D99F" w14:textId="77777777" w:rsidR="0097426D" w:rsidRDefault="0097426D" w:rsidP="0097426D">
            <w:pPr>
              <w:rPr>
                <w:rFonts w:ascii="Times New Roman" w:hAnsi="Times New Roman" w:cs="Times New Roman"/>
                <w:bCs/>
                <w:color w:val="000000"/>
              </w:rPr>
            </w:pPr>
            <w:r>
              <w:rPr>
                <w:rFonts w:ascii="Times New Roman" w:hAnsi="Times New Roman" w:cs="Times New Roman"/>
                <w:bCs/>
                <w:color w:val="000000"/>
              </w:rPr>
              <w:t>1</w:t>
            </w:r>
          </w:p>
        </w:tc>
      </w:tr>
    </w:tbl>
    <w:p w14:paraId="366E24C2" w14:textId="77777777" w:rsidR="0097426D" w:rsidRDefault="0097426D" w:rsidP="006A5B83">
      <w:pPr>
        <w:jc w:val="center"/>
        <w:rPr>
          <w:rFonts w:ascii="Times New Roman" w:hAnsi="Times New Roman" w:cs="Times New Roman"/>
          <w:b/>
          <w:bCs/>
          <w:color w:val="000000"/>
        </w:rPr>
      </w:pPr>
    </w:p>
    <w:p w14:paraId="4A2564EF" w14:textId="77777777" w:rsidR="00DB7794" w:rsidRDefault="00DB7794" w:rsidP="006A5B83">
      <w:pPr>
        <w:jc w:val="center"/>
        <w:rPr>
          <w:rFonts w:ascii="Times New Roman" w:hAnsi="Times New Roman" w:cs="Times New Roman"/>
          <w:b/>
          <w:bCs/>
          <w:color w:val="000000"/>
        </w:rPr>
      </w:pPr>
    </w:p>
    <w:p w14:paraId="6EEB990B" w14:textId="1FD2B472" w:rsidR="00ED607A" w:rsidRPr="003C4B12" w:rsidRDefault="00ED607A" w:rsidP="003C4B12">
      <w:pPr>
        <w:jc w:val="center"/>
        <w:rPr>
          <w:rFonts w:ascii="Times New Roman" w:hAnsi="Times New Roman" w:cs="Times New Roman"/>
          <w:bCs/>
          <w:color w:val="000000"/>
          <w:sz w:val="28"/>
        </w:rPr>
      </w:pPr>
      <w:r w:rsidRPr="003C4B12">
        <w:rPr>
          <w:rFonts w:ascii="Times New Roman" w:hAnsi="Times New Roman" w:cs="Times New Roman"/>
          <w:b/>
          <w:bCs/>
          <w:color w:val="000000"/>
          <w:sz w:val="28"/>
        </w:rPr>
        <w:t xml:space="preserve">A: </w:t>
      </w:r>
      <w:r w:rsidR="000C45D4">
        <w:rPr>
          <w:rFonts w:ascii="Times New Roman" w:hAnsi="Times New Roman" w:cs="Times New Roman"/>
          <w:bCs/>
          <w:color w:val="000000"/>
          <w:sz w:val="28"/>
        </w:rPr>
        <w:t>100-82.5</w:t>
      </w:r>
      <w:proofErr w:type="gramStart"/>
      <w:r w:rsidR="003C4B12" w:rsidRPr="003C4B12">
        <w:rPr>
          <w:rFonts w:ascii="Times New Roman" w:hAnsi="Times New Roman" w:cs="Times New Roman"/>
          <w:bCs/>
          <w:color w:val="000000"/>
          <w:sz w:val="28"/>
        </w:rPr>
        <w:t>%</w:t>
      </w:r>
      <w:r w:rsidR="003C4B12" w:rsidRPr="003C4B12">
        <w:rPr>
          <w:rFonts w:ascii="Times New Roman" w:hAnsi="Times New Roman" w:cs="Times New Roman"/>
          <w:b/>
          <w:bCs/>
          <w:color w:val="000000"/>
          <w:sz w:val="28"/>
        </w:rPr>
        <w:t xml:space="preserve">  B</w:t>
      </w:r>
      <w:proofErr w:type="gramEnd"/>
      <w:r w:rsidR="003C4B12" w:rsidRPr="003C4B12">
        <w:rPr>
          <w:rFonts w:ascii="Times New Roman" w:hAnsi="Times New Roman" w:cs="Times New Roman"/>
          <w:b/>
          <w:bCs/>
          <w:color w:val="000000"/>
          <w:sz w:val="28"/>
        </w:rPr>
        <w:t xml:space="preserve">: </w:t>
      </w:r>
      <w:r w:rsidR="000C45D4">
        <w:rPr>
          <w:rFonts w:ascii="Times New Roman" w:hAnsi="Times New Roman" w:cs="Times New Roman"/>
          <w:bCs/>
          <w:color w:val="000000"/>
          <w:sz w:val="28"/>
        </w:rPr>
        <w:t>82.4</w:t>
      </w:r>
      <w:r w:rsidR="00B54B39">
        <w:rPr>
          <w:rFonts w:ascii="Times New Roman" w:hAnsi="Times New Roman" w:cs="Times New Roman"/>
          <w:bCs/>
          <w:color w:val="000000"/>
          <w:sz w:val="28"/>
        </w:rPr>
        <w:t>-64</w:t>
      </w:r>
      <w:r w:rsidR="003C4B12" w:rsidRPr="003C4B12">
        <w:rPr>
          <w:rFonts w:ascii="Times New Roman" w:hAnsi="Times New Roman" w:cs="Times New Roman"/>
          <w:bCs/>
          <w:color w:val="000000"/>
          <w:sz w:val="28"/>
        </w:rPr>
        <w:t xml:space="preserve">%  </w:t>
      </w:r>
      <w:r w:rsidR="003C4B12" w:rsidRPr="003C4B12">
        <w:rPr>
          <w:rFonts w:ascii="Times New Roman" w:hAnsi="Times New Roman" w:cs="Times New Roman"/>
          <w:b/>
          <w:bCs/>
          <w:color w:val="000000"/>
          <w:sz w:val="28"/>
        </w:rPr>
        <w:t xml:space="preserve">C: </w:t>
      </w:r>
      <w:r w:rsidR="00B54B39">
        <w:rPr>
          <w:rFonts w:ascii="Times New Roman" w:hAnsi="Times New Roman" w:cs="Times New Roman"/>
          <w:bCs/>
          <w:color w:val="000000"/>
          <w:sz w:val="28"/>
        </w:rPr>
        <w:t>63</w:t>
      </w:r>
      <w:r w:rsidR="003C4B12" w:rsidRPr="003C4B12">
        <w:rPr>
          <w:rFonts w:ascii="Times New Roman" w:hAnsi="Times New Roman" w:cs="Times New Roman"/>
          <w:bCs/>
          <w:color w:val="000000"/>
          <w:sz w:val="28"/>
        </w:rPr>
        <w:t xml:space="preserve">.9-45%  </w:t>
      </w:r>
      <w:r w:rsidR="003C4B12" w:rsidRPr="003C4B12">
        <w:rPr>
          <w:rFonts w:ascii="Times New Roman" w:hAnsi="Times New Roman" w:cs="Times New Roman"/>
          <w:b/>
          <w:bCs/>
          <w:color w:val="000000"/>
          <w:sz w:val="28"/>
        </w:rPr>
        <w:t xml:space="preserve">D: </w:t>
      </w:r>
      <w:r w:rsidR="003C4B12" w:rsidRPr="003C4B12">
        <w:rPr>
          <w:rFonts w:ascii="Times New Roman" w:hAnsi="Times New Roman" w:cs="Times New Roman"/>
          <w:bCs/>
          <w:color w:val="000000"/>
          <w:sz w:val="28"/>
        </w:rPr>
        <w:t xml:space="preserve">44.9-24%  </w:t>
      </w:r>
      <w:r w:rsidR="003C4B12" w:rsidRPr="003C4B12">
        <w:rPr>
          <w:rFonts w:ascii="Times New Roman" w:hAnsi="Times New Roman" w:cs="Times New Roman"/>
          <w:b/>
          <w:bCs/>
          <w:color w:val="000000"/>
          <w:sz w:val="28"/>
        </w:rPr>
        <w:t xml:space="preserve">F: </w:t>
      </w:r>
      <w:r w:rsidR="003C4B12" w:rsidRPr="003C4B12">
        <w:rPr>
          <w:rFonts w:ascii="Times New Roman" w:hAnsi="Times New Roman" w:cs="Times New Roman"/>
          <w:bCs/>
          <w:color w:val="000000"/>
          <w:sz w:val="28"/>
        </w:rPr>
        <w:t>0-23.9%</w:t>
      </w:r>
    </w:p>
    <w:p w14:paraId="462CF209" w14:textId="77777777" w:rsidR="00407B52" w:rsidRDefault="00407B52" w:rsidP="00ED607A">
      <w:pPr>
        <w:jc w:val="center"/>
        <w:rPr>
          <w:rFonts w:ascii="Times New Roman" w:hAnsi="Times New Roman" w:cs="Times New Roman"/>
          <w:b/>
          <w:bCs/>
          <w:color w:val="000000"/>
        </w:rPr>
      </w:pPr>
    </w:p>
    <w:p w14:paraId="5CF18A42" w14:textId="204C82AF" w:rsidR="006A5B83" w:rsidRDefault="00730984" w:rsidP="00ED607A">
      <w:pPr>
        <w:jc w:val="center"/>
        <w:rPr>
          <w:rFonts w:ascii="Times New Roman" w:hAnsi="Times New Roman" w:cs="Times New Roman"/>
          <w:b/>
          <w:bCs/>
          <w:color w:val="000000"/>
        </w:rPr>
      </w:pPr>
      <w:r>
        <w:rPr>
          <w:rFonts w:ascii="Times New Roman" w:hAnsi="Times New Roman" w:cs="Times New Roman"/>
          <w:b/>
          <w:bCs/>
          <w:color w:val="000000"/>
        </w:rPr>
        <w:lastRenderedPageBreak/>
        <w:t>STATE STANDARDS</w:t>
      </w:r>
    </w:p>
    <w:p w14:paraId="42EB246A" w14:textId="77777777" w:rsidR="00730984" w:rsidRPr="00B7785F" w:rsidRDefault="00730984" w:rsidP="006A5B83">
      <w:pPr>
        <w:jc w:val="center"/>
        <w:rPr>
          <w:rFonts w:ascii="Times New Roman" w:hAnsi="Times New Roman" w:cs="Times New Roman"/>
        </w:rPr>
      </w:pPr>
    </w:p>
    <w:tbl>
      <w:tblPr>
        <w:tblW w:w="946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53"/>
        <w:gridCol w:w="2180"/>
        <w:gridCol w:w="5128"/>
      </w:tblGrid>
      <w:tr w:rsidR="00730984" w:rsidRPr="00A70CB2" w14:paraId="23DC5EC9" w14:textId="77777777" w:rsidTr="00730984">
        <w:trPr>
          <w:trHeight w:val="365"/>
        </w:trPr>
        <w:tc>
          <w:tcPr>
            <w:tcW w:w="2153" w:type="dxa"/>
            <w:tcBorders>
              <w:left w:val="single" w:sz="4" w:space="0" w:color="auto"/>
              <w:right w:val="single" w:sz="4" w:space="0" w:color="auto"/>
            </w:tcBorders>
          </w:tcPr>
          <w:p w14:paraId="3636C814"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 xml:space="preserve">SS </w:t>
            </w:r>
          </w:p>
        </w:tc>
        <w:tc>
          <w:tcPr>
            <w:tcW w:w="2180" w:type="dxa"/>
            <w:tcBorders>
              <w:left w:val="single" w:sz="4" w:space="0" w:color="auto"/>
              <w:right w:val="single" w:sz="4" w:space="0" w:color="auto"/>
            </w:tcBorders>
          </w:tcPr>
          <w:p w14:paraId="6EA6702B"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HS.46</w:t>
            </w:r>
          </w:p>
        </w:tc>
        <w:tc>
          <w:tcPr>
            <w:tcW w:w="5128" w:type="dxa"/>
            <w:tcBorders>
              <w:left w:val="single" w:sz="4" w:space="0" w:color="auto"/>
              <w:right w:val="single" w:sz="4" w:space="0" w:color="auto"/>
            </w:tcBorders>
          </w:tcPr>
          <w:p w14:paraId="022A17B6"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Distinguish between fiscal and monetary policies, and describe the role and function of the Federal Reserve.</w:t>
            </w:r>
          </w:p>
        </w:tc>
      </w:tr>
      <w:tr w:rsidR="00730984" w:rsidRPr="00DA6EB1" w14:paraId="48588C36" w14:textId="77777777" w:rsidTr="00730984">
        <w:trPr>
          <w:trHeight w:val="365"/>
        </w:trPr>
        <w:tc>
          <w:tcPr>
            <w:tcW w:w="2153" w:type="dxa"/>
            <w:tcBorders>
              <w:left w:val="single" w:sz="4" w:space="0" w:color="auto"/>
              <w:right w:val="single" w:sz="4" w:space="0" w:color="auto"/>
            </w:tcBorders>
          </w:tcPr>
          <w:p w14:paraId="48D6B671" w14:textId="77777777" w:rsidR="00730984" w:rsidRPr="00730984" w:rsidRDefault="00730984" w:rsidP="00730984">
            <w:pPr>
              <w:rPr>
                <w:rFonts w:ascii="Times New Roman" w:eastAsia="Calibri" w:hAnsi="Times New Roman" w:cs="Times New Roman"/>
                <w:sz w:val="22"/>
                <w:szCs w:val="22"/>
              </w:rPr>
            </w:pPr>
          </w:p>
          <w:p w14:paraId="7021ED68"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p w14:paraId="609D9F3F" w14:textId="77777777" w:rsidR="00730984" w:rsidRPr="00730984" w:rsidRDefault="00730984" w:rsidP="00730984">
            <w:pPr>
              <w:rPr>
                <w:rFonts w:ascii="Times New Roman" w:eastAsia="Calibri" w:hAnsi="Times New Roman" w:cs="Times New Roman"/>
                <w:sz w:val="22"/>
                <w:szCs w:val="22"/>
              </w:rPr>
            </w:pPr>
          </w:p>
          <w:p w14:paraId="19F32674" w14:textId="77777777" w:rsidR="00730984" w:rsidRPr="00730984" w:rsidRDefault="00730984" w:rsidP="00730984">
            <w:pPr>
              <w:rPr>
                <w:rFonts w:ascii="Times New Roman" w:eastAsia="Calibri" w:hAnsi="Times New Roman" w:cs="Times New Roman"/>
                <w:sz w:val="22"/>
                <w:szCs w:val="22"/>
              </w:rPr>
            </w:pPr>
          </w:p>
          <w:p w14:paraId="2016FF91" w14:textId="77777777" w:rsidR="00730984" w:rsidRPr="00730984" w:rsidRDefault="00730984" w:rsidP="00730984">
            <w:pPr>
              <w:rPr>
                <w:rFonts w:ascii="Times New Roman" w:eastAsia="Calibri" w:hAnsi="Times New Roman" w:cs="Times New Roman"/>
                <w:sz w:val="22"/>
                <w:szCs w:val="22"/>
              </w:rPr>
            </w:pPr>
          </w:p>
          <w:p w14:paraId="2D5725D5" w14:textId="77777777" w:rsidR="00730984" w:rsidRPr="00730984" w:rsidRDefault="00730984" w:rsidP="00730984">
            <w:pPr>
              <w:rPr>
                <w:rFonts w:ascii="Times New Roman" w:eastAsia="Calibri" w:hAnsi="Times New Roman" w:cs="Times New Roman"/>
                <w:sz w:val="22"/>
                <w:szCs w:val="22"/>
              </w:rPr>
            </w:pPr>
          </w:p>
          <w:p w14:paraId="03533326" w14:textId="77777777" w:rsidR="00730984" w:rsidRPr="00730984" w:rsidRDefault="00730984" w:rsidP="00730984">
            <w:pPr>
              <w:rPr>
                <w:rFonts w:ascii="Times New Roman" w:eastAsia="Calibri" w:hAnsi="Times New Roman" w:cs="Times New Roman"/>
                <w:sz w:val="22"/>
                <w:szCs w:val="22"/>
              </w:rPr>
            </w:pPr>
          </w:p>
          <w:p w14:paraId="29DDF952" w14:textId="77777777" w:rsidR="00730984" w:rsidRPr="00730984" w:rsidRDefault="00730984" w:rsidP="00730984">
            <w:pPr>
              <w:rPr>
                <w:rFonts w:ascii="Times New Roman" w:eastAsia="Calibri" w:hAnsi="Times New Roman" w:cs="Times New Roman"/>
                <w:sz w:val="22"/>
                <w:szCs w:val="22"/>
              </w:rPr>
            </w:pPr>
          </w:p>
        </w:tc>
        <w:tc>
          <w:tcPr>
            <w:tcW w:w="2180" w:type="dxa"/>
            <w:tcBorders>
              <w:left w:val="single" w:sz="4" w:space="0" w:color="auto"/>
              <w:right w:val="single" w:sz="4" w:space="0" w:color="auto"/>
            </w:tcBorders>
          </w:tcPr>
          <w:p w14:paraId="43B28154" w14:textId="77777777" w:rsidR="00730984" w:rsidRPr="00730984" w:rsidRDefault="00730984" w:rsidP="00730984">
            <w:pPr>
              <w:rPr>
                <w:rFonts w:ascii="Times New Roman" w:eastAsia="Calibri" w:hAnsi="Times New Roman" w:cs="Times New Roman"/>
                <w:sz w:val="22"/>
                <w:szCs w:val="22"/>
              </w:rPr>
            </w:pPr>
          </w:p>
          <w:p w14:paraId="32184962"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HS.47</w:t>
            </w:r>
          </w:p>
          <w:p w14:paraId="68C41495" w14:textId="77777777" w:rsidR="00730984" w:rsidRPr="00730984" w:rsidRDefault="00730984" w:rsidP="00730984">
            <w:pPr>
              <w:rPr>
                <w:rFonts w:ascii="Times New Roman" w:eastAsia="Calibri" w:hAnsi="Times New Roman" w:cs="Times New Roman"/>
                <w:sz w:val="22"/>
                <w:szCs w:val="22"/>
              </w:rPr>
            </w:pPr>
          </w:p>
          <w:p w14:paraId="45568C1E" w14:textId="77777777" w:rsidR="00730984" w:rsidRPr="00730984" w:rsidRDefault="00730984" w:rsidP="00730984">
            <w:pPr>
              <w:rPr>
                <w:rFonts w:ascii="Times New Roman" w:eastAsia="Calibri" w:hAnsi="Times New Roman" w:cs="Times New Roman"/>
                <w:sz w:val="22"/>
                <w:szCs w:val="22"/>
              </w:rPr>
            </w:pPr>
          </w:p>
        </w:tc>
        <w:tc>
          <w:tcPr>
            <w:tcW w:w="5128" w:type="dxa"/>
            <w:tcBorders>
              <w:left w:val="single" w:sz="4" w:space="0" w:color="auto"/>
              <w:right w:val="single" w:sz="4" w:space="0" w:color="auto"/>
            </w:tcBorders>
          </w:tcPr>
          <w:p w14:paraId="244A3BA2"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p>
          <w:p w14:paraId="4EDE7C6F"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Explain how the global economy has developed and describe the involvement of free trade, comparative advantage, IMF, WTO, World Bank, and technology.</w:t>
            </w:r>
          </w:p>
        </w:tc>
      </w:tr>
      <w:tr w:rsidR="00730984" w:rsidRPr="00574B30" w14:paraId="75DCE2DA" w14:textId="77777777" w:rsidTr="00730984">
        <w:trPr>
          <w:trHeight w:val="365"/>
        </w:trPr>
        <w:tc>
          <w:tcPr>
            <w:tcW w:w="2153" w:type="dxa"/>
            <w:tcBorders>
              <w:left w:val="single" w:sz="4" w:space="0" w:color="auto"/>
              <w:right w:val="single" w:sz="4" w:space="0" w:color="auto"/>
            </w:tcBorders>
          </w:tcPr>
          <w:p w14:paraId="2C0ECDF3"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tc>
        <w:tc>
          <w:tcPr>
            <w:tcW w:w="2180" w:type="dxa"/>
            <w:tcBorders>
              <w:left w:val="single" w:sz="4" w:space="0" w:color="auto"/>
              <w:right w:val="single" w:sz="4" w:space="0" w:color="auto"/>
            </w:tcBorders>
          </w:tcPr>
          <w:p w14:paraId="4EFF9F5F"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HS.48</w:t>
            </w:r>
          </w:p>
          <w:p w14:paraId="3F91CCEA" w14:textId="77777777" w:rsidR="00730984" w:rsidRPr="00730984" w:rsidRDefault="00730984" w:rsidP="00730984">
            <w:pPr>
              <w:rPr>
                <w:rFonts w:ascii="Times New Roman" w:eastAsia="Calibri" w:hAnsi="Times New Roman" w:cs="Times New Roman"/>
                <w:sz w:val="22"/>
                <w:szCs w:val="22"/>
              </w:rPr>
            </w:pPr>
          </w:p>
          <w:p w14:paraId="576EF8D6" w14:textId="77777777" w:rsidR="00730984" w:rsidRPr="00730984" w:rsidRDefault="00730984" w:rsidP="00730984">
            <w:pPr>
              <w:rPr>
                <w:rFonts w:ascii="Times New Roman" w:eastAsia="Calibri" w:hAnsi="Times New Roman" w:cs="Times New Roman"/>
                <w:sz w:val="22"/>
                <w:szCs w:val="22"/>
              </w:rPr>
            </w:pPr>
          </w:p>
          <w:p w14:paraId="574CFCB0" w14:textId="77777777" w:rsidR="00730984" w:rsidRPr="00730984" w:rsidRDefault="00730984" w:rsidP="00730984">
            <w:pPr>
              <w:rPr>
                <w:rFonts w:ascii="Times New Roman" w:eastAsia="Calibri" w:hAnsi="Times New Roman" w:cs="Times New Roman"/>
                <w:sz w:val="22"/>
                <w:szCs w:val="22"/>
              </w:rPr>
            </w:pPr>
          </w:p>
        </w:tc>
        <w:tc>
          <w:tcPr>
            <w:tcW w:w="5128" w:type="dxa"/>
            <w:tcBorders>
              <w:left w:val="single" w:sz="4" w:space="0" w:color="auto"/>
              <w:right w:val="single" w:sz="4" w:space="0" w:color="auto"/>
            </w:tcBorders>
          </w:tcPr>
          <w:p w14:paraId="3F86C8B3" w14:textId="77777777" w:rsidR="00730984" w:rsidRPr="00730984" w:rsidRDefault="00730984" w:rsidP="00730984">
            <w:pPr>
              <w:rPr>
                <w:rFonts w:ascii="Times New Roman" w:eastAsia="Calibri" w:hAnsi="Times New Roman" w:cs="Times New Roman"/>
                <w:sz w:val="22"/>
                <w:szCs w:val="22"/>
              </w:rPr>
            </w:pPr>
            <w:r w:rsidRPr="00730984">
              <w:rPr>
                <w:rFonts w:ascii="Times New Roman" w:hAnsi="Times New Roman" w:cs="Times New Roman"/>
                <w:sz w:val="22"/>
                <w:szCs w:val="22"/>
              </w:rPr>
              <w:t>Explain economic challenges to growth in developing countries.</w:t>
            </w:r>
          </w:p>
          <w:p w14:paraId="30CE4FEC" w14:textId="77777777" w:rsidR="00730984" w:rsidRPr="00730984" w:rsidRDefault="00730984" w:rsidP="00730984">
            <w:pPr>
              <w:rPr>
                <w:rFonts w:ascii="Times New Roman" w:eastAsia="Calibri" w:hAnsi="Times New Roman" w:cs="Times New Roman"/>
                <w:sz w:val="22"/>
                <w:szCs w:val="22"/>
              </w:rPr>
            </w:pPr>
          </w:p>
        </w:tc>
      </w:tr>
      <w:tr w:rsidR="00730984" w:rsidRPr="00574B30" w14:paraId="21A318B3" w14:textId="77777777" w:rsidTr="00730984">
        <w:trPr>
          <w:trHeight w:val="386"/>
        </w:trPr>
        <w:tc>
          <w:tcPr>
            <w:tcW w:w="2153" w:type="dxa"/>
            <w:tcBorders>
              <w:left w:val="single" w:sz="4" w:space="0" w:color="auto"/>
              <w:right w:val="single" w:sz="4" w:space="0" w:color="auto"/>
            </w:tcBorders>
          </w:tcPr>
          <w:p w14:paraId="7DCFA6A0"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tc>
        <w:tc>
          <w:tcPr>
            <w:tcW w:w="2180" w:type="dxa"/>
            <w:tcBorders>
              <w:left w:val="single" w:sz="4" w:space="0" w:color="auto"/>
              <w:right w:val="single" w:sz="4" w:space="0" w:color="auto"/>
            </w:tcBorders>
          </w:tcPr>
          <w:p w14:paraId="22384376"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HS.50</w:t>
            </w:r>
          </w:p>
        </w:tc>
        <w:tc>
          <w:tcPr>
            <w:tcW w:w="5128" w:type="dxa"/>
            <w:tcBorders>
              <w:left w:val="single" w:sz="4" w:space="0" w:color="auto"/>
              <w:right w:val="single" w:sz="4" w:space="0" w:color="auto"/>
            </w:tcBorders>
          </w:tcPr>
          <w:p w14:paraId="6380B8BE"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Explain how economic indicators (including, but not limited to GDP, unemployment, Consumer</w:t>
            </w:r>
          </w:p>
          <w:p w14:paraId="5C3C37AC" w14:textId="77777777" w:rsidR="00730984" w:rsidRPr="00730984" w:rsidRDefault="00730984" w:rsidP="00730984">
            <w:pPr>
              <w:rPr>
                <w:rFonts w:ascii="Times New Roman" w:hAnsi="Times New Roman" w:cs="Times New Roman"/>
                <w:sz w:val="22"/>
                <w:szCs w:val="22"/>
              </w:rPr>
            </w:pPr>
            <w:r w:rsidRPr="00730984">
              <w:rPr>
                <w:rFonts w:ascii="Times New Roman" w:hAnsi="Times New Roman" w:cs="Times New Roman"/>
                <w:sz w:val="22"/>
                <w:szCs w:val="22"/>
              </w:rPr>
              <w:t>Price Index [CPI], inflation) describe the condition of the economy.</w:t>
            </w:r>
          </w:p>
          <w:p w14:paraId="0D30BBD8" w14:textId="77777777" w:rsidR="00730984" w:rsidRPr="00730984" w:rsidRDefault="00730984" w:rsidP="00730984">
            <w:pPr>
              <w:rPr>
                <w:rFonts w:ascii="Times New Roman" w:eastAsia="Calibri" w:hAnsi="Times New Roman" w:cs="Times New Roman"/>
                <w:sz w:val="22"/>
                <w:szCs w:val="22"/>
              </w:rPr>
            </w:pPr>
          </w:p>
        </w:tc>
      </w:tr>
      <w:tr w:rsidR="00730984" w:rsidRPr="00574B30" w14:paraId="3E6E0659" w14:textId="77777777" w:rsidTr="00730984">
        <w:trPr>
          <w:trHeight w:val="365"/>
        </w:trPr>
        <w:tc>
          <w:tcPr>
            <w:tcW w:w="2153" w:type="dxa"/>
            <w:tcBorders>
              <w:left w:val="single" w:sz="4" w:space="0" w:color="auto"/>
              <w:right w:val="single" w:sz="4" w:space="0" w:color="auto"/>
            </w:tcBorders>
          </w:tcPr>
          <w:p w14:paraId="1242143A"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p w14:paraId="0C0EA09B" w14:textId="77777777" w:rsidR="00730984" w:rsidRPr="00730984" w:rsidRDefault="00730984" w:rsidP="00730984">
            <w:pPr>
              <w:rPr>
                <w:rFonts w:ascii="Times New Roman" w:eastAsia="Calibri" w:hAnsi="Times New Roman" w:cs="Times New Roman"/>
                <w:sz w:val="22"/>
                <w:szCs w:val="22"/>
              </w:rPr>
            </w:pPr>
          </w:p>
          <w:p w14:paraId="2834223E" w14:textId="77777777" w:rsidR="00730984" w:rsidRPr="00730984" w:rsidRDefault="00730984" w:rsidP="00730984">
            <w:pPr>
              <w:rPr>
                <w:rFonts w:ascii="Times New Roman" w:eastAsia="Calibri" w:hAnsi="Times New Roman" w:cs="Times New Roman"/>
                <w:sz w:val="22"/>
                <w:szCs w:val="22"/>
              </w:rPr>
            </w:pPr>
          </w:p>
          <w:p w14:paraId="73126662" w14:textId="77777777" w:rsidR="00730984" w:rsidRPr="00730984" w:rsidRDefault="00730984" w:rsidP="00730984">
            <w:pPr>
              <w:rPr>
                <w:rFonts w:ascii="Times New Roman" w:eastAsia="Calibri" w:hAnsi="Times New Roman" w:cs="Times New Roman"/>
                <w:sz w:val="22"/>
                <w:szCs w:val="22"/>
              </w:rPr>
            </w:pPr>
          </w:p>
          <w:p w14:paraId="23EEB0D8" w14:textId="77777777" w:rsidR="00730984" w:rsidRPr="00730984" w:rsidRDefault="00730984" w:rsidP="00730984">
            <w:pPr>
              <w:rPr>
                <w:rFonts w:ascii="Times New Roman" w:eastAsia="Calibri" w:hAnsi="Times New Roman" w:cs="Times New Roman"/>
                <w:sz w:val="22"/>
                <w:szCs w:val="22"/>
              </w:rPr>
            </w:pPr>
          </w:p>
          <w:p w14:paraId="17031009" w14:textId="77777777" w:rsidR="00730984" w:rsidRPr="00730984" w:rsidRDefault="00730984" w:rsidP="00730984">
            <w:pPr>
              <w:rPr>
                <w:rFonts w:ascii="Times New Roman" w:eastAsia="Calibri" w:hAnsi="Times New Roman" w:cs="Times New Roman"/>
                <w:sz w:val="22"/>
                <w:szCs w:val="22"/>
              </w:rPr>
            </w:pPr>
          </w:p>
          <w:p w14:paraId="6B8ADA45" w14:textId="77777777" w:rsidR="00730984" w:rsidRPr="00730984" w:rsidRDefault="00730984" w:rsidP="00730984">
            <w:pPr>
              <w:rPr>
                <w:rFonts w:ascii="Times New Roman" w:eastAsia="Calibri" w:hAnsi="Times New Roman" w:cs="Times New Roman"/>
                <w:sz w:val="22"/>
                <w:szCs w:val="22"/>
              </w:rPr>
            </w:pPr>
          </w:p>
        </w:tc>
        <w:tc>
          <w:tcPr>
            <w:tcW w:w="2180" w:type="dxa"/>
            <w:tcBorders>
              <w:left w:val="single" w:sz="4" w:space="0" w:color="auto"/>
              <w:right w:val="single" w:sz="4" w:space="0" w:color="auto"/>
            </w:tcBorders>
          </w:tcPr>
          <w:p w14:paraId="48E48153"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HS.51</w:t>
            </w:r>
          </w:p>
        </w:tc>
        <w:tc>
          <w:tcPr>
            <w:tcW w:w="5128" w:type="dxa"/>
            <w:tcBorders>
              <w:left w:val="single" w:sz="4" w:space="0" w:color="auto"/>
              <w:right w:val="single" w:sz="4" w:space="0" w:color="auto"/>
            </w:tcBorders>
          </w:tcPr>
          <w:p w14:paraId="01423B87"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Explain how supply and demand represent economic activity and describe the factors that cause them to shift. Define economic terms (e.g., elasticity, substitution, regulation, legislation) and identify examples of them in the current economy.</w:t>
            </w:r>
          </w:p>
          <w:p w14:paraId="64F24C82" w14:textId="77777777" w:rsidR="00730984" w:rsidRPr="00730984" w:rsidRDefault="00730984" w:rsidP="00730984">
            <w:pPr>
              <w:rPr>
                <w:rFonts w:ascii="Times New Roman" w:eastAsia="Calibri" w:hAnsi="Times New Roman" w:cs="Times New Roman"/>
                <w:sz w:val="22"/>
                <w:szCs w:val="22"/>
              </w:rPr>
            </w:pPr>
          </w:p>
        </w:tc>
      </w:tr>
      <w:tr w:rsidR="00730984" w:rsidRPr="009E09B1" w14:paraId="733373E3" w14:textId="77777777" w:rsidTr="00730984">
        <w:trPr>
          <w:trHeight w:val="365"/>
        </w:trPr>
        <w:tc>
          <w:tcPr>
            <w:tcW w:w="2153" w:type="dxa"/>
            <w:tcBorders>
              <w:left w:val="single" w:sz="4" w:space="0" w:color="auto"/>
              <w:right w:val="single" w:sz="4" w:space="0" w:color="auto"/>
            </w:tcBorders>
          </w:tcPr>
          <w:p w14:paraId="0DA4A563"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p w14:paraId="00697BCB" w14:textId="77777777" w:rsidR="00730984" w:rsidRPr="00730984" w:rsidRDefault="00730984" w:rsidP="00730984">
            <w:pPr>
              <w:rPr>
                <w:rFonts w:ascii="Times New Roman" w:eastAsia="Calibri" w:hAnsi="Times New Roman" w:cs="Times New Roman"/>
                <w:sz w:val="22"/>
                <w:szCs w:val="22"/>
              </w:rPr>
            </w:pPr>
          </w:p>
          <w:p w14:paraId="69BED064" w14:textId="77777777" w:rsidR="00730984" w:rsidRPr="00730984" w:rsidRDefault="00730984" w:rsidP="00730984">
            <w:pPr>
              <w:rPr>
                <w:rFonts w:ascii="Times New Roman" w:eastAsia="Calibri" w:hAnsi="Times New Roman" w:cs="Times New Roman"/>
                <w:sz w:val="22"/>
                <w:szCs w:val="22"/>
              </w:rPr>
            </w:pPr>
          </w:p>
          <w:p w14:paraId="584D8EA1" w14:textId="77777777" w:rsidR="00730984" w:rsidRPr="00730984" w:rsidRDefault="00730984" w:rsidP="00730984">
            <w:pPr>
              <w:rPr>
                <w:rFonts w:ascii="Times New Roman" w:eastAsia="Calibri" w:hAnsi="Times New Roman" w:cs="Times New Roman"/>
                <w:sz w:val="22"/>
                <w:szCs w:val="22"/>
              </w:rPr>
            </w:pPr>
          </w:p>
          <w:p w14:paraId="326599D8" w14:textId="77777777" w:rsidR="00730984" w:rsidRPr="00730984" w:rsidRDefault="00730984" w:rsidP="00730984">
            <w:pPr>
              <w:rPr>
                <w:rFonts w:ascii="Times New Roman" w:eastAsia="Calibri" w:hAnsi="Times New Roman" w:cs="Times New Roman"/>
                <w:sz w:val="22"/>
                <w:szCs w:val="22"/>
              </w:rPr>
            </w:pPr>
          </w:p>
          <w:p w14:paraId="7ECBC7C2" w14:textId="77777777" w:rsidR="00730984" w:rsidRPr="00730984" w:rsidRDefault="00730984" w:rsidP="00730984">
            <w:pPr>
              <w:rPr>
                <w:rFonts w:ascii="Times New Roman" w:eastAsia="Calibri" w:hAnsi="Times New Roman" w:cs="Times New Roman"/>
                <w:sz w:val="22"/>
                <w:szCs w:val="22"/>
              </w:rPr>
            </w:pPr>
          </w:p>
          <w:p w14:paraId="6ABB6AF0" w14:textId="77777777" w:rsidR="00730984" w:rsidRPr="00730984" w:rsidRDefault="00730984" w:rsidP="00730984">
            <w:pPr>
              <w:rPr>
                <w:rFonts w:ascii="Times New Roman" w:eastAsia="Calibri" w:hAnsi="Times New Roman" w:cs="Times New Roman"/>
                <w:sz w:val="22"/>
                <w:szCs w:val="22"/>
              </w:rPr>
            </w:pPr>
          </w:p>
        </w:tc>
        <w:tc>
          <w:tcPr>
            <w:tcW w:w="2180" w:type="dxa"/>
            <w:tcBorders>
              <w:left w:val="single" w:sz="4" w:space="0" w:color="auto"/>
              <w:right w:val="single" w:sz="4" w:space="0" w:color="auto"/>
            </w:tcBorders>
          </w:tcPr>
          <w:p w14:paraId="330276FE"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HS.53</w:t>
            </w:r>
          </w:p>
        </w:tc>
        <w:tc>
          <w:tcPr>
            <w:tcW w:w="5128" w:type="dxa"/>
            <w:tcBorders>
              <w:left w:val="single" w:sz="4" w:space="0" w:color="auto"/>
              <w:right w:val="single" w:sz="4" w:space="0" w:color="auto"/>
            </w:tcBorders>
          </w:tcPr>
          <w:p w14:paraId="009BC725"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Describe characteristics of command, market, traditional, and mixed economies and how they affect jobs and standards of living.</w:t>
            </w:r>
          </w:p>
        </w:tc>
      </w:tr>
      <w:tr w:rsidR="00730984" w:rsidRPr="00574B30" w14:paraId="33B5A141" w14:textId="77777777" w:rsidTr="00730984">
        <w:trPr>
          <w:trHeight w:val="365"/>
        </w:trPr>
        <w:tc>
          <w:tcPr>
            <w:tcW w:w="2153" w:type="dxa"/>
            <w:tcBorders>
              <w:left w:val="single" w:sz="4" w:space="0" w:color="auto"/>
              <w:right w:val="single" w:sz="4" w:space="0" w:color="auto"/>
            </w:tcBorders>
          </w:tcPr>
          <w:p w14:paraId="2E95C512"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p w14:paraId="42B615A9" w14:textId="77777777" w:rsidR="00730984" w:rsidRPr="00730984" w:rsidRDefault="00730984" w:rsidP="00730984">
            <w:pPr>
              <w:rPr>
                <w:rFonts w:ascii="Times New Roman" w:eastAsia="Calibri" w:hAnsi="Times New Roman" w:cs="Times New Roman"/>
                <w:sz w:val="22"/>
                <w:szCs w:val="22"/>
              </w:rPr>
            </w:pPr>
          </w:p>
          <w:p w14:paraId="5E69D13B" w14:textId="77777777" w:rsidR="00730984" w:rsidRPr="00730984" w:rsidRDefault="00730984" w:rsidP="00730984">
            <w:pPr>
              <w:rPr>
                <w:rFonts w:ascii="Times New Roman" w:eastAsia="Calibri" w:hAnsi="Times New Roman" w:cs="Times New Roman"/>
                <w:sz w:val="22"/>
                <w:szCs w:val="22"/>
              </w:rPr>
            </w:pPr>
          </w:p>
          <w:p w14:paraId="1C8CA04C" w14:textId="77777777" w:rsidR="00730984" w:rsidRPr="00730984" w:rsidRDefault="00730984" w:rsidP="00730984">
            <w:pPr>
              <w:rPr>
                <w:rFonts w:ascii="Times New Roman" w:eastAsia="Calibri" w:hAnsi="Times New Roman" w:cs="Times New Roman"/>
                <w:sz w:val="22"/>
                <w:szCs w:val="22"/>
              </w:rPr>
            </w:pPr>
          </w:p>
          <w:p w14:paraId="59EE519C" w14:textId="77777777" w:rsidR="00730984" w:rsidRPr="00730984" w:rsidRDefault="00730984" w:rsidP="00730984">
            <w:pPr>
              <w:rPr>
                <w:rFonts w:ascii="Times New Roman" w:eastAsia="Calibri" w:hAnsi="Times New Roman" w:cs="Times New Roman"/>
                <w:sz w:val="22"/>
                <w:szCs w:val="22"/>
              </w:rPr>
            </w:pPr>
          </w:p>
          <w:p w14:paraId="26BDAAE2" w14:textId="77777777" w:rsidR="00730984" w:rsidRPr="00730984" w:rsidRDefault="00730984" w:rsidP="00730984">
            <w:pPr>
              <w:rPr>
                <w:rFonts w:ascii="Times New Roman" w:eastAsia="Calibri" w:hAnsi="Times New Roman" w:cs="Times New Roman"/>
                <w:sz w:val="22"/>
                <w:szCs w:val="22"/>
              </w:rPr>
            </w:pPr>
          </w:p>
          <w:p w14:paraId="55517871" w14:textId="77777777" w:rsidR="00730984" w:rsidRPr="00730984" w:rsidRDefault="00730984" w:rsidP="00730984">
            <w:pPr>
              <w:rPr>
                <w:rFonts w:ascii="Times New Roman" w:eastAsia="Calibri" w:hAnsi="Times New Roman" w:cs="Times New Roman"/>
                <w:sz w:val="22"/>
                <w:szCs w:val="22"/>
              </w:rPr>
            </w:pPr>
          </w:p>
        </w:tc>
        <w:tc>
          <w:tcPr>
            <w:tcW w:w="2180" w:type="dxa"/>
            <w:tcBorders>
              <w:left w:val="single" w:sz="4" w:space="0" w:color="auto"/>
              <w:right w:val="single" w:sz="4" w:space="0" w:color="auto"/>
            </w:tcBorders>
          </w:tcPr>
          <w:p w14:paraId="318666CF"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HS.55</w:t>
            </w:r>
          </w:p>
        </w:tc>
        <w:tc>
          <w:tcPr>
            <w:tcW w:w="5128" w:type="dxa"/>
            <w:tcBorders>
              <w:left w:val="single" w:sz="4" w:space="0" w:color="auto"/>
              <w:right w:val="single" w:sz="4" w:space="0" w:color="auto"/>
            </w:tcBorders>
          </w:tcPr>
          <w:p w14:paraId="0C22F249" w14:textId="77777777" w:rsidR="00730984" w:rsidRPr="00730984" w:rsidRDefault="00730984" w:rsidP="00730984">
            <w:pPr>
              <w:rPr>
                <w:rFonts w:ascii="Times New Roman" w:eastAsia="Calibri" w:hAnsi="Times New Roman" w:cs="Times New Roman"/>
                <w:sz w:val="22"/>
                <w:szCs w:val="22"/>
              </w:rPr>
            </w:pPr>
            <w:r w:rsidRPr="00730984">
              <w:rPr>
                <w:rFonts w:ascii="Times New Roman" w:hAnsi="Times New Roman" w:cs="Times New Roman"/>
                <w:sz w:val="22"/>
                <w:szCs w:val="22"/>
              </w:rPr>
              <w:t>Explain business cycles and how they affect producers and consumers.</w:t>
            </w:r>
          </w:p>
        </w:tc>
      </w:tr>
      <w:tr w:rsidR="00730984" w:rsidRPr="002C265A" w14:paraId="1DA366FF" w14:textId="77777777" w:rsidTr="00730984">
        <w:trPr>
          <w:trHeight w:val="365"/>
        </w:trPr>
        <w:tc>
          <w:tcPr>
            <w:tcW w:w="2153" w:type="dxa"/>
            <w:tcBorders>
              <w:left w:val="single" w:sz="4" w:space="0" w:color="auto"/>
              <w:right w:val="single" w:sz="4" w:space="0" w:color="auto"/>
            </w:tcBorders>
          </w:tcPr>
          <w:p w14:paraId="1A279AFE"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SS</w:t>
            </w:r>
          </w:p>
          <w:p w14:paraId="7C71BDB0" w14:textId="77777777" w:rsidR="00730984" w:rsidRPr="00730984" w:rsidRDefault="00730984" w:rsidP="00730984">
            <w:pPr>
              <w:rPr>
                <w:rFonts w:ascii="Times New Roman" w:eastAsia="Calibri" w:hAnsi="Times New Roman" w:cs="Times New Roman"/>
                <w:sz w:val="22"/>
                <w:szCs w:val="22"/>
              </w:rPr>
            </w:pPr>
          </w:p>
          <w:p w14:paraId="32870AB7" w14:textId="77777777" w:rsidR="00730984" w:rsidRPr="00730984" w:rsidRDefault="00730984" w:rsidP="00730984">
            <w:pPr>
              <w:rPr>
                <w:rFonts w:ascii="Times New Roman" w:eastAsia="Calibri" w:hAnsi="Times New Roman" w:cs="Times New Roman"/>
                <w:sz w:val="22"/>
                <w:szCs w:val="22"/>
              </w:rPr>
            </w:pPr>
          </w:p>
          <w:p w14:paraId="01B2D90A" w14:textId="77777777" w:rsidR="00730984" w:rsidRPr="00730984" w:rsidRDefault="00730984" w:rsidP="00730984">
            <w:pPr>
              <w:rPr>
                <w:rFonts w:ascii="Times New Roman" w:eastAsia="Calibri" w:hAnsi="Times New Roman" w:cs="Times New Roman"/>
                <w:sz w:val="22"/>
                <w:szCs w:val="22"/>
              </w:rPr>
            </w:pPr>
          </w:p>
          <w:p w14:paraId="453CFDD8" w14:textId="77777777" w:rsidR="00730984" w:rsidRPr="00730984" w:rsidRDefault="00730984" w:rsidP="00730984">
            <w:pPr>
              <w:rPr>
                <w:rFonts w:ascii="Times New Roman" w:eastAsia="Calibri" w:hAnsi="Times New Roman" w:cs="Times New Roman"/>
                <w:sz w:val="22"/>
                <w:szCs w:val="22"/>
              </w:rPr>
            </w:pPr>
          </w:p>
          <w:p w14:paraId="4FE31D90" w14:textId="77777777" w:rsidR="00730984" w:rsidRPr="00730984" w:rsidRDefault="00730984" w:rsidP="00730984">
            <w:pPr>
              <w:rPr>
                <w:rFonts w:ascii="Times New Roman" w:eastAsia="Calibri" w:hAnsi="Times New Roman" w:cs="Times New Roman"/>
                <w:sz w:val="22"/>
                <w:szCs w:val="22"/>
              </w:rPr>
            </w:pPr>
          </w:p>
          <w:p w14:paraId="56F202D7" w14:textId="77777777" w:rsidR="00730984" w:rsidRPr="00730984" w:rsidRDefault="00730984" w:rsidP="00730984">
            <w:pPr>
              <w:rPr>
                <w:rFonts w:ascii="Times New Roman" w:eastAsia="Calibri" w:hAnsi="Times New Roman" w:cs="Times New Roman"/>
                <w:sz w:val="22"/>
                <w:szCs w:val="22"/>
              </w:rPr>
            </w:pPr>
          </w:p>
        </w:tc>
        <w:tc>
          <w:tcPr>
            <w:tcW w:w="2180" w:type="dxa"/>
            <w:tcBorders>
              <w:left w:val="single" w:sz="4" w:space="0" w:color="auto"/>
              <w:right w:val="single" w:sz="4" w:space="0" w:color="auto"/>
            </w:tcBorders>
          </w:tcPr>
          <w:p w14:paraId="1D63D0AB" w14:textId="77777777" w:rsidR="00730984" w:rsidRPr="00730984" w:rsidRDefault="00730984" w:rsidP="00730984">
            <w:pPr>
              <w:rPr>
                <w:rFonts w:ascii="Times New Roman" w:eastAsia="Calibri" w:hAnsi="Times New Roman" w:cs="Times New Roman"/>
                <w:sz w:val="22"/>
                <w:szCs w:val="22"/>
              </w:rPr>
            </w:pPr>
            <w:r w:rsidRPr="00730984">
              <w:rPr>
                <w:rFonts w:ascii="Times New Roman" w:eastAsia="Calibri" w:hAnsi="Times New Roman" w:cs="Times New Roman"/>
                <w:sz w:val="22"/>
                <w:szCs w:val="22"/>
              </w:rPr>
              <w:t>HS.56</w:t>
            </w:r>
          </w:p>
        </w:tc>
        <w:tc>
          <w:tcPr>
            <w:tcW w:w="5128" w:type="dxa"/>
            <w:tcBorders>
              <w:left w:val="single" w:sz="4" w:space="0" w:color="auto"/>
              <w:right w:val="single" w:sz="4" w:space="0" w:color="auto"/>
            </w:tcBorders>
          </w:tcPr>
          <w:p w14:paraId="1948EC71" w14:textId="77777777" w:rsidR="00730984" w:rsidRPr="00730984" w:rsidRDefault="00730984" w:rsidP="00730984">
            <w:pPr>
              <w:widowControl w:val="0"/>
              <w:autoSpaceDE w:val="0"/>
              <w:autoSpaceDN w:val="0"/>
              <w:adjustRightInd w:val="0"/>
              <w:rPr>
                <w:rFonts w:ascii="Times New Roman" w:hAnsi="Times New Roman" w:cs="Times New Roman"/>
                <w:sz w:val="22"/>
                <w:szCs w:val="22"/>
              </w:rPr>
            </w:pPr>
            <w:r w:rsidRPr="00730984">
              <w:rPr>
                <w:rFonts w:ascii="Times New Roman" w:hAnsi="Times New Roman" w:cs="Times New Roman"/>
                <w:sz w:val="22"/>
                <w:szCs w:val="22"/>
              </w:rPr>
              <w:t>Describe the “circular flow” of economic activity and the role of producers, consumers, and government.</w:t>
            </w:r>
          </w:p>
        </w:tc>
      </w:tr>
    </w:tbl>
    <w:p w14:paraId="51E0C4E2" w14:textId="77777777" w:rsidR="00730984" w:rsidRDefault="00730984" w:rsidP="008334AF">
      <w:pPr>
        <w:rPr>
          <w:rFonts w:ascii="Times New Roman" w:hAnsi="Times New Roman" w:cs="Times New Roman"/>
          <w:b/>
        </w:rPr>
      </w:pPr>
    </w:p>
    <w:p w14:paraId="454E2833" w14:textId="77777777" w:rsidR="00407B52" w:rsidRDefault="00407B52" w:rsidP="008334AF">
      <w:pPr>
        <w:rPr>
          <w:rFonts w:ascii="Times New Roman" w:hAnsi="Times New Roman" w:cs="Times New Roman"/>
          <w:b/>
          <w:bCs/>
          <w:color w:val="000000"/>
        </w:rPr>
      </w:pPr>
    </w:p>
    <w:p w14:paraId="70BDF3D3" w14:textId="77777777" w:rsidR="008334AF" w:rsidRPr="006A5B83" w:rsidRDefault="008334AF" w:rsidP="008334AF">
      <w:pPr>
        <w:rPr>
          <w:rFonts w:ascii="Times New Roman" w:hAnsi="Times New Roman" w:cs="Times New Roman"/>
        </w:rPr>
      </w:pPr>
      <w:r w:rsidRPr="006A5B83">
        <w:rPr>
          <w:rFonts w:ascii="Times New Roman" w:hAnsi="Times New Roman" w:cs="Times New Roman"/>
          <w:b/>
          <w:bCs/>
          <w:color w:val="000000"/>
        </w:rPr>
        <w:lastRenderedPageBreak/>
        <w:t>Important items:</w:t>
      </w:r>
    </w:p>
    <w:p w14:paraId="6041AF8E" w14:textId="77777777" w:rsidR="00745341" w:rsidRDefault="00745341" w:rsidP="008334AF">
      <w:pPr>
        <w:numPr>
          <w:ilvl w:val="0"/>
          <w:numId w:val="6"/>
        </w:numPr>
        <w:textAlignment w:val="baseline"/>
        <w:rPr>
          <w:rFonts w:ascii="Times New Roman" w:hAnsi="Times New Roman" w:cs="Times New Roman"/>
          <w:color w:val="000000"/>
        </w:rPr>
      </w:pPr>
      <w:r w:rsidRPr="00745341">
        <w:rPr>
          <w:rFonts w:ascii="Times New Roman" w:hAnsi="Times New Roman" w:cs="Times New Roman"/>
          <w:color w:val="000000"/>
        </w:rPr>
        <w:t>Successful completion of the second semester of this course satisfies the Economics 0.5 credit requirement for graduation.</w:t>
      </w:r>
    </w:p>
    <w:p w14:paraId="423FE614" w14:textId="52F8BB78" w:rsidR="008334AF" w:rsidRPr="006A5B83" w:rsidRDefault="008334AF" w:rsidP="008334AF">
      <w:pPr>
        <w:numPr>
          <w:ilvl w:val="0"/>
          <w:numId w:val="6"/>
        </w:numPr>
        <w:textAlignment w:val="baseline"/>
        <w:rPr>
          <w:rFonts w:ascii="Times New Roman" w:hAnsi="Times New Roman" w:cs="Times New Roman"/>
          <w:color w:val="000000"/>
        </w:rPr>
      </w:pPr>
      <w:r w:rsidRPr="006A5B83">
        <w:rPr>
          <w:rFonts w:ascii="Times New Roman" w:hAnsi="Times New Roman" w:cs="Times New Roman"/>
          <w:color w:val="000000"/>
        </w:rPr>
        <w:t>Please check your grade frequently and contact me immediately if you feel you need extra help.</w:t>
      </w:r>
    </w:p>
    <w:p w14:paraId="5B9F0C35" w14:textId="77777777" w:rsidR="008334AF" w:rsidRPr="006A5B83" w:rsidRDefault="008334AF" w:rsidP="008334AF">
      <w:pPr>
        <w:numPr>
          <w:ilvl w:val="0"/>
          <w:numId w:val="6"/>
        </w:numPr>
        <w:textAlignment w:val="baseline"/>
        <w:rPr>
          <w:rFonts w:ascii="Times New Roman" w:hAnsi="Times New Roman" w:cs="Times New Roman"/>
          <w:i/>
          <w:iCs/>
          <w:color w:val="000000"/>
        </w:rPr>
      </w:pPr>
      <w:r w:rsidRPr="006A5B83">
        <w:rPr>
          <w:rFonts w:ascii="Times New Roman" w:hAnsi="Times New Roman" w:cs="Times New Roman"/>
          <w:i/>
          <w:iCs/>
          <w:color w:val="000000"/>
        </w:rPr>
        <w:t xml:space="preserve">Important information about </w:t>
      </w:r>
      <w:r w:rsidRPr="006A5B83">
        <w:rPr>
          <w:rFonts w:ascii="Times New Roman" w:hAnsi="Times New Roman" w:cs="Times New Roman"/>
          <w:i/>
          <w:iCs/>
          <w:color w:val="000000"/>
          <w:u w:val="single"/>
        </w:rPr>
        <w:t>revision and retake opportunities</w:t>
      </w:r>
      <w:r w:rsidRPr="006A5B83">
        <w:rPr>
          <w:rFonts w:ascii="Times New Roman" w:hAnsi="Times New Roman" w:cs="Times New Roman"/>
          <w:i/>
          <w:iCs/>
          <w:color w:val="000000"/>
        </w:rPr>
        <w:t xml:space="preserve">: </w:t>
      </w:r>
    </w:p>
    <w:p w14:paraId="4F842678" w14:textId="7141F2D9" w:rsidR="008334AF" w:rsidRPr="006A5B83" w:rsidRDefault="00745341" w:rsidP="008334AF">
      <w:pPr>
        <w:ind w:left="720"/>
        <w:rPr>
          <w:rFonts w:ascii="Times New Roman" w:hAnsi="Times New Roman" w:cs="Times New Roman"/>
        </w:rPr>
      </w:pPr>
      <w:r>
        <w:rPr>
          <w:rFonts w:ascii="Times New Roman" w:hAnsi="Times New Roman" w:cs="Times New Roman"/>
          <w:color w:val="000000"/>
        </w:rPr>
        <w:t xml:space="preserve">Students may do one RETAKE of class </w:t>
      </w:r>
      <w:r w:rsidR="008334AF" w:rsidRPr="006A5B83">
        <w:rPr>
          <w:rFonts w:ascii="Times New Roman" w:hAnsi="Times New Roman" w:cs="Times New Roman"/>
          <w:color w:val="000000"/>
        </w:rPr>
        <w:t>test</w:t>
      </w:r>
      <w:r>
        <w:rPr>
          <w:rFonts w:ascii="Times New Roman" w:hAnsi="Times New Roman" w:cs="Times New Roman"/>
          <w:color w:val="000000"/>
        </w:rPr>
        <w:t>s</w:t>
      </w:r>
      <w:r w:rsidR="00D833C7">
        <w:rPr>
          <w:rFonts w:ascii="Times New Roman" w:hAnsi="Times New Roman" w:cs="Times New Roman"/>
          <w:color w:val="000000"/>
        </w:rPr>
        <w:t>, if the first score was below a 5 (Note: 5</w:t>
      </w:r>
      <w:r w:rsidR="008334AF" w:rsidRPr="006A5B83">
        <w:rPr>
          <w:rFonts w:ascii="Times New Roman" w:hAnsi="Times New Roman" w:cs="Times New Roman"/>
          <w:color w:val="000000"/>
        </w:rPr>
        <w:t xml:space="preserve"> is the maximum level awarded for a retake test) within an announced time frame after the initial test date.</w:t>
      </w:r>
    </w:p>
    <w:p w14:paraId="1BC4A981" w14:textId="77777777" w:rsidR="008334AF" w:rsidRPr="006A5B83" w:rsidRDefault="008334AF" w:rsidP="008334AF">
      <w:pPr>
        <w:numPr>
          <w:ilvl w:val="0"/>
          <w:numId w:val="7"/>
        </w:numPr>
        <w:textAlignment w:val="baseline"/>
        <w:rPr>
          <w:rFonts w:ascii="Times New Roman" w:hAnsi="Times New Roman" w:cs="Times New Roman"/>
          <w:color w:val="000000"/>
        </w:rPr>
      </w:pPr>
      <w:r w:rsidRPr="006A5B83">
        <w:rPr>
          <w:rFonts w:ascii="Times New Roman" w:hAnsi="Times New Roman" w:cs="Times New Roman"/>
          <w:i/>
          <w:iCs/>
          <w:color w:val="000000"/>
        </w:rPr>
        <w:t>Work missed due to absence should be made up as soon as is reasonable.</w:t>
      </w:r>
      <w:r w:rsidRPr="006A5B83">
        <w:rPr>
          <w:rFonts w:ascii="Times New Roman" w:hAnsi="Times New Roman" w:cs="Times New Roman"/>
          <w:color w:val="000000"/>
        </w:rPr>
        <w:t xml:space="preserve"> If some standards-based assessments are not completed, an “NA” (Not Attempted) score will be entered until it is turned in. This can drop the overall grade to an F until it is made up. This is because credit cannot be awarded if there is no sample to assess you on one of the main standards.</w:t>
      </w:r>
    </w:p>
    <w:p w14:paraId="62A78085" w14:textId="77777777" w:rsidR="008334AF" w:rsidRPr="006A5B83" w:rsidRDefault="008334AF" w:rsidP="008334AF">
      <w:pPr>
        <w:rPr>
          <w:rFonts w:ascii="Times New Roman" w:eastAsia="Times New Roman" w:hAnsi="Times New Roman" w:cs="Times New Roman"/>
        </w:rPr>
      </w:pPr>
    </w:p>
    <w:p w14:paraId="4EFA532B" w14:textId="77777777" w:rsidR="008334AF" w:rsidRPr="006A5B83" w:rsidRDefault="008334AF" w:rsidP="008334AF">
      <w:pPr>
        <w:rPr>
          <w:rFonts w:ascii="Times New Roman" w:hAnsi="Times New Roman" w:cs="Times New Roman"/>
        </w:rPr>
      </w:pPr>
      <w:r w:rsidRPr="006A5B83">
        <w:rPr>
          <w:rFonts w:ascii="Times New Roman" w:hAnsi="Times New Roman" w:cs="Times New Roman"/>
          <w:i/>
          <w:iCs/>
          <w:color w:val="000000"/>
        </w:rPr>
        <w:t xml:space="preserve">* Different standards have </w:t>
      </w:r>
      <w:r w:rsidRPr="006A5B83">
        <w:rPr>
          <w:rFonts w:ascii="Times New Roman" w:hAnsi="Times New Roman" w:cs="Times New Roman"/>
          <w:b/>
          <w:bCs/>
          <w:i/>
          <w:iCs/>
          <w:color w:val="000000"/>
          <w:u w:val="single"/>
        </w:rPr>
        <w:t>specific rubrics</w:t>
      </w:r>
      <w:r w:rsidRPr="006A5B83">
        <w:rPr>
          <w:rFonts w:ascii="Times New Roman" w:hAnsi="Times New Roman" w:cs="Times New Roman"/>
          <w:i/>
          <w:iCs/>
          <w:color w:val="000000"/>
        </w:rPr>
        <w:t>, but they are all similar to this one:</w:t>
      </w:r>
    </w:p>
    <w:p w14:paraId="74558530" w14:textId="77777777" w:rsidR="008334AF" w:rsidRPr="006A5B83" w:rsidRDefault="008334AF" w:rsidP="008334A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72"/>
        <w:gridCol w:w="3329"/>
        <w:gridCol w:w="1658"/>
        <w:gridCol w:w="1791"/>
      </w:tblGrid>
      <w:tr w:rsidR="008334AF" w:rsidRPr="006A5B83" w14:paraId="4696EAEF" w14:textId="77777777" w:rsidTr="008334A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38A36" w14:textId="77777777"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b/>
                <w:bCs/>
                <w:color w:val="000000"/>
              </w:rPr>
              <w:t>4   Exceeds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9F231" w14:textId="07CA6ED3"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color w:val="000000"/>
              </w:rPr>
              <w:t>Consistently grasps, applies and extends the grade level standard beyond the expected level of 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CFA98" w14:textId="77777777"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b/>
                <w:bCs/>
                <w:color w:val="000000"/>
              </w:rPr>
              <w:t>1   Beginning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68D49" w14:textId="3F97C6F2"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color w:val="000000"/>
              </w:rPr>
              <w:t>Working well below grade level standard.</w:t>
            </w:r>
          </w:p>
        </w:tc>
      </w:tr>
      <w:tr w:rsidR="008334AF" w:rsidRPr="006A5B83" w14:paraId="0FF06DAE" w14:textId="77777777" w:rsidTr="008334A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F9C41" w14:textId="77777777"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b/>
                <w:bCs/>
                <w:color w:val="000000"/>
              </w:rPr>
              <w:t>3   Meets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A43C1" w14:textId="31CB882B"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color w:val="000000"/>
              </w:rPr>
              <w:t>Grasps and applies the grade level standard. Has met the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60A4C" w14:textId="2315DA6D" w:rsidR="008334AF" w:rsidRPr="006A5B83" w:rsidRDefault="004B3ADA" w:rsidP="008334AF">
            <w:pPr>
              <w:spacing w:line="0" w:lineRule="atLeast"/>
              <w:rPr>
                <w:rFonts w:ascii="Times New Roman" w:hAnsi="Times New Roman" w:cs="Times New Roman"/>
              </w:rPr>
            </w:pPr>
            <w:r>
              <w:rPr>
                <w:rFonts w:ascii="Times New Roman" w:hAnsi="Times New Roman" w:cs="Times New Roman"/>
                <w:b/>
                <w:bCs/>
                <w:color w:val="000000"/>
              </w:rPr>
              <w:t>0</w:t>
            </w:r>
            <w:r w:rsidR="008334AF" w:rsidRPr="006A5B83">
              <w:rPr>
                <w:rFonts w:ascii="Times New Roman" w:hAnsi="Times New Roman" w:cs="Times New Roman"/>
                <w:b/>
                <w:bCs/>
                <w:color w:val="000000"/>
              </w:rPr>
              <w:t xml:space="preserve">   Not Attempted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5CE84" w14:textId="77777777"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color w:val="000000"/>
              </w:rPr>
              <w:t>No attempt to meet the standard was made</w:t>
            </w:r>
          </w:p>
        </w:tc>
      </w:tr>
      <w:tr w:rsidR="008334AF" w:rsidRPr="006A5B83" w14:paraId="0000A793" w14:textId="77777777" w:rsidTr="008334A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C69E1" w14:textId="22FCC198"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b/>
                <w:bCs/>
                <w:color w:val="000000"/>
              </w:rPr>
              <w:t>2   Approaching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6A306" w14:textId="4D5C563B" w:rsidR="008334AF" w:rsidRPr="006A5B83" w:rsidRDefault="008334AF" w:rsidP="008334AF">
            <w:pPr>
              <w:spacing w:line="0" w:lineRule="atLeast"/>
              <w:rPr>
                <w:rFonts w:ascii="Times New Roman" w:hAnsi="Times New Roman" w:cs="Times New Roman"/>
              </w:rPr>
            </w:pPr>
            <w:r w:rsidRPr="006A5B83">
              <w:rPr>
                <w:rFonts w:ascii="Times New Roman" w:hAnsi="Times New Roman" w:cs="Times New Roman"/>
                <w:color w:val="000000"/>
              </w:rPr>
              <w:t>Making progress towards the grade level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8DF32" w14:textId="77777777" w:rsidR="008334AF" w:rsidRPr="006A5B83" w:rsidRDefault="008334AF" w:rsidP="008334AF">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7359D" w14:textId="77777777" w:rsidR="008334AF" w:rsidRPr="006A5B83" w:rsidRDefault="008334AF" w:rsidP="008334AF">
            <w:pPr>
              <w:rPr>
                <w:rFonts w:ascii="Times New Roman" w:eastAsia="Times New Roman" w:hAnsi="Times New Roman" w:cs="Times New Roman"/>
              </w:rPr>
            </w:pPr>
          </w:p>
        </w:tc>
      </w:tr>
    </w:tbl>
    <w:p w14:paraId="3ED8FDCB" w14:textId="77777777" w:rsidR="006A5B83" w:rsidRPr="006A5B83" w:rsidRDefault="006A5B83" w:rsidP="006A5B83">
      <w:pPr>
        <w:rPr>
          <w:rFonts w:ascii="Times New Roman" w:eastAsia="Times New Roman" w:hAnsi="Times New Roman" w:cs="Times New Roman"/>
        </w:rPr>
      </w:pPr>
    </w:p>
    <w:p w14:paraId="0CA24838" w14:textId="05A70EE8" w:rsidR="00050589" w:rsidRPr="008334AF" w:rsidRDefault="00050589" w:rsidP="00050589">
      <w:pPr>
        <w:widowControl w:val="0"/>
        <w:autoSpaceDE w:val="0"/>
        <w:autoSpaceDN w:val="0"/>
        <w:adjustRightInd w:val="0"/>
        <w:rPr>
          <w:rFonts w:ascii="Times New Roman" w:hAnsi="Times New Roman" w:cs="Times New Roman"/>
          <w:b/>
        </w:rPr>
      </w:pPr>
      <w:r w:rsidRPr="008334AF">
        <w:rPr>
          <w:rFonts w:ascii="Times New Roman" w:hAnsi="Times New Roman" w:cs="Times New Roman"/>
          <w:b/>
        </w:rPr>
        <w:t>Late Work</w:t>
      </w:r>
    </w:p>
    <w:p w14:paraId="48B93EB2" w14:textId="46CBBA3E" w:rsidR="00050589" w:rsidRPr="00B7785F" w:rsidRDefault="005F0437" w:rsidP="00467D96">
      <w:pPr>
        <w:rPr>
          <w:rFonts w:ascii="Times New Roman" w:hAnsi="Times New Roman" w:cs="Times New Roman"/>
        </w:rPr>
      </w:pPr>
      <w:r w:rsidRPr="008334AF">
        <w:rPr>
          <w:rFonts w:ascii="Times New Roman" w:hAnsi="Times New Roman" w:cs="Times New Roman"/>
        </w:rPr>
        <w:t xml:space="preserve">Students are expected to complete and return assignments by the specified deadline. Repeated failure to do so may result in parental contact, lunch-time detentions, or other </w:t>
      </w:r>
      <w:r w:rsidR="00401333" w:rsidRPr="008334AF">
        <w:rPr>
          <w:rFonts w:ascii="Times New Roman" w:hAnsi="Times New Roman" w:cs="Times New Roman"/>
        </w:rPr>
        <w:t xml:space="preserve">interventions. Deadlines for submission of late work with be clearly communicated by </w:t>
      </w:r>
      <w:r w:rsidR="00401333" w:rsidRPr="00B7785F">
        <w:rPr>
          <w:rFonts w:ascii="Times New Roman" w:hAnsi="Times New Roman" w:cs="Times New Roman"/>
        </w:rPr>
        <w:t>the teacher during each grading period.</w:t>
      </w:r>
    </w:p>
    <w:p w14:paraId="320AD629" w14:textId="77777777" w:rsidR="00467D96" w:rsidRPr="00B7785F" w:rsidRDefault="00467D96" w:rsidP="00050589">
      <w:pPr>
        <w:widowControl w:val="0"/>
        <w:autoSpaceDE w:val="0"/>
        <w:autoSpaceDN w:val="0"/>
        <w:adjustRightInd w:val="0"/>
        <w:rPr>
          <w:rFonts w:ascii="Times New Roman" w:hAnsi="Times New Roman" w:cs="Times New Roman"/>
          <w:b/>
        </w:rPr>
      </w:pPr>
    </w:p>
    <w:p w14:paraId="1D485D70" w14:textId="77777777" w:rsidR="00E047DE" w:rsidRPr="008334AF" w:rsidRDefault="00050589" w:rsidP="00E047DE">
      <w:pPr>
        <w:widowControl w:val="0"/>
        <w:autoSpaceDE w:val="0"/>
        <w:autoSpaceDN w:val="0"/>
        <w:adjustRightInd w:val="0"/>
        <w:rPr>
          <w:rFonts w:ascii="Times New Roman" w:hAnsi="Times New Roman" w:cs="Times New Roman"/>
          <w:b/>
        </w:rPr>
      </w:pPr>
      <w:r w:rsidRPr="008334AF">
        <w:rPr>
          <w:rFonts w:ascii="Times New Roman" w:hAnsi="Times New Roman" w:cs="Times New Roman"/>
          <w:b/>
        </w:rPr>
        <w:t>Attendance</w:t>
      </w:r>
    </w:p>
    <w:p w14:paraId="1356BC7C" w14:textId="22F5C832" w:rsidR="008057FD" w:rsidRPr="008334AF" w:rsidRDefault="008057FD" w:rsidP="00E047DE">
      <w:pPr>
        <w:widowControl w:val="0"/>
        <w:autoSpaceDE w:val="0"/>
        <w:autoSpaceDN w:val="0"/>
        <w:adjustRightInd w:val="0"/>
        <w:rPr>
          <w:rFonts w:ascii="Times New Roman" w:hAnsi="Times New Roman" w:cs="Times New Roman"/>
          <w:b/>
        </w:rPr>
      </w:pPr>
      <w:r w:rsidRPr="008334AF">
        <w:rPr>
          <w:rFonts w:ascii="Times New Roman" w:hAnsi="Times New Roman" w:cs="Times New Roman"/>
        </w:rPr>
        <w:t>Students are expected</w:t>
      </w:r>
      <w:r w:rsidR="000A1523">
        <w:rPr>
          <w:rFonts w:ascii="Times New Roman" w:hAnsi="Times New Roman" w:cs="Times New Roman"/>
        </w:rPr>
        <w:t xml:space="preserve"> to be in every class </w:t>
      </w:r>
      <w:proofErr w:type="spellStart"/>
      <w:r w:rsidR="000A1523">
        <w:rPr>
          <w:rFonts w:ascii="Times New Roman" w:hAnsi="Times New Roman" w:cs="Times New Roman"/>
        </w:rPr>
        <w:t>everyday</w:t>
      </w:r>
      <w:proofErr w:type="spellEnd"/>
      <w:r w:rsidR="000A1523">
        <w:rPr>
          <w:rFonts w:ascii="Times New Roman" w:hAnsi="Times New Roman" w:cs="Times New Roman"/>
        </w:rPr>
        <w:t>.</w:t>
      </w:r>
      <w:r w:rsidRPr="008334AF">
        <w:rPr>
          <w:rFonts w:ascii="Times New Roman" w:hAnsi="Times New Roman" w:cs="Times New Roman"/>
        </w:rPr>
        <w:t xml:space="preserve"> Understandably, occasions will arise that make it impossible</w:t>
      </w:r>
      <w:r w:rsidR="000A1523">
        <w:rPr>
          <w:rFonts w:ascii="Times New Roman" w:hAnsi="Times New Roman" w:cs="Times New Roman"/>
        </w:rPr>
        <w:t xml:space="preserve"> for a student to attend class.</w:t>
      </w:r>
      <w:r w:rsidRPr="008334AF">
        <w:rPr>
          <w:rFonts w:ascii="Times New Roman" w:hAnsi="Times New Roman" w:cs="Times New Roman"/>
        </w:rPr>
        <w:t xml:space="preserve"> In those instances, a student will be accountable for any work assigned while t</w:t>
      </w:r>
      <w:r w:rsidR="000A1523">
        <w:rPr>
          <w:rFonts w:ascii="Times New Roman" w:hAnsi="Times New Roman" w:cs="Times New Roman"/>
        </w:rPr>
        <w:t xml:space="preserve">hey are gone. </w:t>
      </w:r>
      <w:r w:rsidRPr="008334AF">
        <w:rPr>
          <w:rFonts w:ascii="Times New Roman" w:hAnsi="Times New Roman" w:cs="Times New Roman"/>
        </w:rPr>
        <w:t>The student will be expected to approach the instructor and request make-up work upon their return</w:t>
      </w:r>
      <w:r w:rsidR="000A1523">
        <w:rPr>
          <w:rFonts w:ascii="Times New Roman" w:hAnsi="Times New Roman" w:cs="Times New Roman"/>
          <w:b/>
        </w:rPr>
        <w:t xml:space="preserve">. </w:t>
      </w:r>
      <w:r w:rsidRPr="008334AF">
        <w:rPr>
          <w:rFonts w:ascii="Times New Roman" w:hAnsi="Times New Roman" w:cs="Times New Roman"/>
          <w:b/>
        </w:rPr>
        <w:t>It is not the instructor’s job to seek out the student.</w:t>
      </w:r>
    </w:p>
    <w:p w14:paraId="7F71416F" w14:textId="77777777" w:rsidR="008057FD" w:rsidRPr="008334AF" w:rsidRDefault="008057FD" w:rsidP="00E047DE">
      <w:pPr>
        <w:rPr>
          <w:rFonts w:ascii="Times New Roman" w:hAnsi="Times New Roman" w:cs="Times New Roman"/>
          <w:b/>
        </w:rPr>
      </w:pPr>
    </w:p>
    <w:p w14:paraId="73AC0CBF" w14:textId="14206F30" w:rsidR="00467D96" w:rsidRPr="008334AF" w:rsidRDefault="008057FD" w:rsidP="00E047DE">
      <w:pPr>
        <w:rPr>
          <w:rFonts w:ascii="Times New Roman" w:hAnsi="Times New Roman" w:cs="Times New Roman"/>
        </w:rPr>
      </w:pPr>
      <w:r w:rsidRPr="008334AF">
        <w:rPr>
          <w:rFonts w:ascii="Times New Roman" w:hAnsi="Times New Roman" w:cs="Times New Roman"/>
        </w:rPr>
        <w:t>Admit slips will only be necessary if the student misses a part of a class due to an appoint</w:t>
      </w:r>
      <w:r w:rsidR="000A1523">
        <w:rPr>
          <w:rFonts w:ascii="Times New Roman" w:hAnsi="Times New Roman" w:cs="Times New Roman"/>
        </w:rPr>
        <w:t xml:space="preserve">ment or other excused absence. </w:t>
      </w:r>
      <w:r w:rsidRPr="008334AF">
        <w:rPr>
          <w:rFonts w:ascii="Times New Roman" w:hAnsi="Times New Roman" w:cs="Times New Roman"/>
        </w:rPr>
        <w:t>Please utilize the class website to access information and assignments concerning make-up work for absences.</w:t>
      </w:r>
    </w:p>
    <w:p w14:paraId="0F2F4194" w14:textId="5FC25708" w:rsidR="008057FD" w:rsidRPr="008334AF" w:rsidRDefault="008057FD" w:rsidP="00E047DE">
      <w:pPr>
        <w:rPr>
          <w:rFonts w:ascii="Times New Roman" w:hAnsi="Times New Roman" w:cs="Times New Roman"/>
        </w:rPr>
      </w:pPr>
    </w:p>
    <w:p w14:paraId="3D91B635" w14:textId="019D5AE9" w:rsidR="0025554E" w:rsidRPr="00E047DE" w:rsidRDefault="0025554E" w:rsidP="00E047DE">
      <w:pPr>
        <w:rPr>
          <w:rFonts w:ascii="Times New Roman" w:hAnsi="Times New Roman" w:cs="Times New Roman"/>
        </w:rPr>
      </w:pPr>
      <w:r w:rsidRPr="008334AF">
        <w:rPr>
          <w:rFonts w:ascii="Times New Roman" w:hAnsi="Times New Roman" w:cs="Times New Roman"/>
        </w:rPr>
        <w:lastRenderedPageBreak/>
        <w:t xml:space="preserve">Repeated </w:t>
      </w:r>
      <w:proofErr w:type="spellStart"/>
      <w:r w:rsidRPr="008334AF">
        <w:rPr>
          <w:rFonts w:ascii="Times New Roman" w:hAnsi="Times New Roman" w:cs="Times New Roman"/>
        </w:rPr>
        <w:t>tardies</w:t>
      </w:r>
      <w:proofErr w:type="spellEnd"/>
      <w:r w:rsidRPr="008334AF">
        <w:rPr>
          <w:rFonts w:ascii="Times New Roman" w:hAnsi="Times New Roman" w:cs="Times New Roman"/>
        </w:rPr>
        <w:t xml:space="preserve"> will result</w:t>
      </w:r>
      <w:r w:rsidRPr="00E047DE">
        <w:rPr>
          <w:rFonts w:ascii="Times New Roman" w:hAnsi="Times New Roman" w:cs="Times New Roman"/>
        </w:rPr>
        <w:t xml:space="preserve"> in parental notification, detention, and/or referral to administration, per school-wide tardy policy.</w:t>
      </w:r>
    </w:p>
    <w:p w14:paraId="541F0B81" w14:textId="77777777" w:rsidR="00C32712" w:rsidRPr="00E047DE" w:rsidRDefault="00C32712" w:rsidP="00E047DE">
      <w:pPr>
        <w:rPr>
          <w:rFonts w:ascii="Times New Roman" w:hAnsi="Times New Roman" w:cs="Times New Roman"/>
        </w:rPr>
      </w:pPr>
    </w:p>
    <w:p w14:paraId="460933FF" w14:textId="662E1204" w:rsidR="00C32712" w:rsidRPr="00E047DE" w:rsidRDefault="00C32712" w:rsidP="00E047DE">
      <w:pPr>
        <w:rPr>
          <w:rFonts w:ascii="Times New Roman" w:hAnsi="Times New Roman" w:cs="Times New Roman"/>
        </w:rPr>
      </w:pPr>
      <w:r w:rsidRPr="00E047DE">
        <w:rPr>
          <w:rFonts w:ascii="Times New Roman" w:hAnsi="Times New Roman" w:cs="Times New Roman"/>
        </w:rPr>
        <w:t>Anyone who arrives at class more than 10 minutes late will be marked absent.</w:t>
      </w:r>
    </w:p>
    <w:p w14:paraId="3BA5C5D1" w14:textId="77777777" w:rsidR="00E047DE" w:rsidRPr="00E047DE" w:rsidRDefault="00E047DE" w:rsidP="00E047DE">
      <w:pPr>
        <w:rPr>
          <w:rFonts w:ascii="Times New Roman" w:hAnsi="Times New Roman" w:cs="Times New Roman"/>
          <w:b/>
        </w:rPr>
      </w:pPr>
    </w:p>
    <w:p w14:paraId="2448BCF3" w14:textId="77777777" w:rsidR="00E047DE" w:rsidRDefault="00467D96" w:rsidP="00E047DE">
      <w:pPr>
        <w:rPr>
          <w:rFonts w:ascii="Times New Roman" w:hAnsi="Times New Roman" w:cs="Times New Roman"/>
          <w:b/>
        </w:rPr>
      </w:pPr>
      <w:r w:rsidRPr="00E047DE">
        <w:rPr>
          <w:rFonts w:ascii="Times New Roman" w:hAnsi="Times New Roman" w:cs="Times New Roman"/>
          <w:b/>
        </w:rPr>
        <w:t>Behavio</w:t>
      </w:r>
      <w:r w:rsidR="00E047DE">
        <w:rPr>
          <w:rFonts w:ascii="Times New Roman" w:hAnsi="Times New Roman" w:cs="Times New Roman"/>
          <w:b/>
        </w:rPr>
        <w:t>r</w:t>
      </w:r>
    </w:p>
    <w:p w14:paraId="0348C363" w14:textId="1585851B" w:rsidR="00C32712" w:rsidRPr="00E047DE" w:rsidRDefault="00C32712" w:rsidP="00E047DE">
      <w:pPr>
        <w:rPr>
          <w:rFonts w:ascii="Times New Roman" w:hAnsi="Times New Roman" w:cs="Times New Roman"/>
        </w:rPr>
      </w:pPr>
      <w:r w:rsidRPr="00E047DE">
        <w:rPr>
          <w:rFonts w:ascii="Times New Roman" w:hAnsi="Times New Roman" w:cs="Times New Roman"/>
        </w:rPr>
        <w:t>Students will be expected to follow Tualatin High School’s “House Rules”.</w:t>
      </w:r>
    </w:p>
    <w:p w14:paraId="2A702FA4" w14:textId="77777777" w:rsidR="00401333" w:rsidRPr="00E047DE" w:rsidRDefault="00401333" w:rsidP="00E047DE">
      <w:pPr>
        <w:rPr>
          <w:rFonts w:ascii="Times New Roman" w:hAnsi="Times New Roman" w:cs="Times New Roman"/>
        </w:rPr>
      </w:pPr>
    </w:p>
    <w:p w14:paraId="76DD454C" w14:textId="7205570C" w:rsidR="00467D96" w:rsidRPr="00E047DE" w:rsidRDefault="00C32712" w:rsidP="00E047DE">
      <w:pPr>
        <w:numPr>
          <w:ilvl w:val="0"/>
          <w:numId w:val="4"/>
        </w:numPr>
        <w:rPr>
          <w:rFonts w:ascii="Times New Roman" w:hAnsi="Times New Roman" w:cs="Times New Roman"/>
        </w:rPr>
      </w:pPr>
      <w:r w:rsidRPr="00E047DE">
        <w:rPr>
          <w:rFonts w:ascii="Times New Roman" w:hAnsi="Times New Roman" w:cs="Times New Roman"/>
          <w:b/>
        </w:rPr>
        <w:t>Be r</w:t>
      </w:r>
      <w:r w:rsidR="00467D96" w:rsidRPr="00E047DE">
        <w:rPr>
          <w:rFonts w:ascii="Times New Roman" w:hAnsi="Times New Roman" w:cs="Times New Roman"/>
          <w:b/>
        </w:rPr>
        <w:t>espect</w:t>
      </w:r>
      <w:r w:rsidRPr="00E047DE">
        <w:rPr>
          <w:rFonts w:ascii="Times New Roman" w:hAnsi="Times New Roman" w:cs="Times New Roman"/>
          <w:b/>
        </w:rPr>
        <w:t>ful</w:t>
      </w:r>
      <w:r w:rsidR="00467D96" w:rsidRPr="00E047DE">
        <w:rPr>
          <w:rFonts w:ascii="Times New Roman" w:hAnsi="Times New Roman" w:cs="Times New Roman"/>
        </w:rPr>
        <w:t xml:space="preserve"> </w:t>
      </w:r>
    </w:p>
    <w:p w14:paraId="2973D35B" w14:textId="7DDB833C" w:rsidR="0025554E" w:rsidRDefault="00C32712" w:rsidP="0025554E">
      <w:pPr>
        <w:numPr>
          <w:ilvl w:val="0"/>
          <w:numId w:val="4"/>
        </w:numPr>
        <w:rPr>
          <w:rFonts w:ascii="Times New Roman" w:hAnsi="Times New Roman" w:cs="Times New Roman"/>
        </w:rPr>
      </w:pPr>
      <w:r>
        <w:rPr>
          <w:rFonts w:ascii="Times New Roman" w:hAnsi="Times New Roman" w:cs="Times New Roman"/>
          <w:b/>
        </w:rPr>
        <w:t>Be responsible</w:t>
      </w:r>
    </w:p>
    <w:p w14:paraId="69468F3A" w14:textId="1A187009" w:rsidR="00C32712" w:rsidRPr="00C32712" w:rsidRDefault="00C32712" w:rsidP="0025554E">
      <w:pPr>
        <w:numPr>
          <w:ilvl w:val="0"/>
          <w:numId w:val="4"/>
        </w:numPr>
        <w:rPr>
          <w:rFonts w:ascii="Times New Roman" w:hAnsi="Times New Roman" w:cs="Times New Roman"/>
        </w:rPr>
      </w:pPr>
      <w:r>
        <w:rPr>
          <w:rFonts w:ascii="Times New Roman" w:hAnsi="Times New Roman" w:cs="Times New Roman"/>
          <w:b/>
        </w:rPr>
        <w:t>Be safe</w:t>
      </w:r>
    </w:p>
    <w:p w14:paraId="778452FA" w14:textId="77777777" w:rsidR="00401333" w:rsidRDefault="00401333" w:rsidP="00C32712">
      <w:pPr>
        <w:rPr>
          <w:rFonts w:ascii="Times New Roman" w:hAnsi="Times New Roman" w:cs="Times New Roman"/>
        </w:rPr>
      </w:pPr>
    </w:p>
    <w:p w14:paraId="52F19CC7" w14:textId="27739FD1" w:rsidR="00C32712" w:rsidRPr="00B7785F" w:rsidRDefault="00C32712" w:rsidP="00C32712">
      <w:pPr>
        <w:rPr>
          <w:rFonts w:ascii="Times New Roman" w:hAnsi="Times New Roman" w:cs="Times New Roman"/>
        </w:rPr>
      </w:pPr>
      <w:r>
        <w:rPr>
          <w:rFonts w:ascii="Times New Roman" w:hAnsi="Times New Roman" w:cs="Times New Roman"/>
        </w:rPr>
        <w:t xml:space="preserve">These rules will be discussed at length during the first day of class, and revisited throughout the year. Severe misbehavior may result in referral to the school’s </w:t>
      </w:r>
      <w:r w:rsidRPr="00B7785F">
        <w:rPr>
          <w:rFonts w:ascii="Times New Roman" w:hAnsi="Times New Roman" w:cs="Times New Roman"/>
        </w:rPr>
        <w:t xml:space="preserve">administration. </w:t>
      </w:r>
    </w:p>
    <w:p w14:paraId="18BE2E52" w14:textId="77777777" w:rsidR="0025554E" w:rsidRPr="00B7785F" w:rsidRDefault="0025554E" w:rsidP="0025554E">
      <w:pPr>
        <w:rPr>
          <w:rFonts w:ascii="Times New Roman" w:hAnsi="Times New Roman" w:cs="Times New Roman"/>
        </w:rPr>
      </w:pPr>
    </w:p>
    <w:p w14:paraId="2A333C7B" w14:textId="42460C83" w:rsidR="00B7785F" w:rsidRPr="00B7785F" w:rsidRDefault="00B7785F" w:rsidP="00B7785F">
      <w:pPr>
        <w:rPr>
          <w:rFonts w:ascii="Times New Roman" w:eastAsia="Times New Roman" w:hAnsi="Times New Roman" w:cs="Times New Roman"/>
          <w:b/>
          <w:iCs/>
          <w:color w:val="000000"/>
        </w:rPr>
      </w:pPr>
      <w:r w:rsidRPr="00B7785F">
        <w:rPr>
          <w:rFonts w:ascii="Times New Roman" w:eastAsia="Times New Roman" w:hAnsi="Times New Roman" w:cs="Times New Roman"/>
          <w:b/>
          <w:iCs/>
          <w:color w:val="000000"/>
        </w:rPr>
        <w:t>TTSD Technology AUP and Academic Honesty</w:t>
      </w:r>
    </w:p>
    <w:p w14:paraId="4BC5C3D7" w14:textId="0AA4010B" w:rsidR="00B7785F" w:rsidRPr="00B7785F" w:rsidRDefault="00B7785F" w:rsidP="00B7785F">
      <w:pPr>
        <w:rPr>
          <w:rFonts w:ascii="Times New Roman" w:eastAsia="Times New Roman" w:hAnsi="Times New Roman" w:cs="Times New Roman"/>
        </w:rPr>
      </w:pPr>
      <w:r w:rsidRPr="00B7785F">
        <w:rPr>
          <w:rFonts w:ascii="Times New Roman" w:eastAsia="Times New Roman" w:hAnsi="Times New Roman" w:cs="Times New Roman"/>
          <w:iCs/>
          <w:color w:val="000000"/>
        </w:rPr>
        <w:t xml:space="preserve">Please refer to the TTSD acceptable use policy and </w:t>
      </w:r>
      <w:proofErr w:type="spellStart"/>
      <w:r w:rsidRPr="00B7785F">
        <w:rPr>
          <w:rFonts w:ascii="Times New Roman" w:eastAsia="Times New Roman" w:hAnsi="Times New Roman" w:cs="Times New Roman"/>
          <w:iCs/>
          <w:color w:val="000000"/>
        </w:rPr>
        <w:t>TuHS</w:t>
      </w:r>
      <w:proofErr w:type="spellEnd"/>
      <w:r w:rsidRPr="00B7785F">
        <w:rPr>
          <w:rFonts w:ascii="Times New Roman" w:eastAsia="Times New Roman" w:hAnsi="Times New Roman" w:cs="Times New Roman"/>
          <w:iCs/>
          <w:color w:val="000000"/>
        </w:rPr>
        <w:t xml:space="preserve"> Student Handbook regarding use of school provided technologies and academic honesty expectations.</w:t>
      </w:r>
    </w:p>
    <w:p w14:paraId="7073B722" w14:textId="77777777" w:rsidR="00467D96" w:rsidRPr="00B7785F" w:rsidRDefault="00467D96" w:rsidP="00467D96">
      <w:pPr>
        <w:rPr>
          <w:rFonts w:ascii="Times New Roman" w:hAnsi="Times New Roman" w:cs="Times New Roman"/>
          <w:b/>
        </w:rPr>
      </w:pPr>
    </w:p>
    <w:p w14:paraId="61FEC232" w14:textId="77777777" w:rsidR="00E047DE" w:rsidRPr="00B7785F" w:rsidRDefault="00E047DE" w:rsidP="00467D96">
      <w:pPr>
        <w:rPr>
          <w:rFonts w:ascii="Times New Roman" w:hAnsi="Times New Roman" w:cs="Times New Roman"/>
          <w:b/>
        </w:rPr>
      </w:pPr>
      <w:r w:rsidRPr="00B7785F">
        <w:rPr>
          <w:rFonts w:ascii="Times New Roman" w:hAnsi="Times New Roman" w:cs="Times New Roman"/>
          <w:b/>
        </w:rPr>
        <w:t>Student Planners</w:t>
      </w:r>
    </w:p>
    <w:p w14:paraId="661E6D87" w14:textId="056CD142" w:rsidR="005F0437" w:rsidRPr="005F0437" w:rsidRDefault="005F0437" w:rsidP="00467D96">
      <w:pPr>
        <w:rPr>
          <w:rFonts w:ascii="Times New Roman" w:hAnsi="Times New Roman" w:cs="Times New Roman"/>
          <w:b/>
        </w:rPr>
      </w:pPr>
      <w:r w:rsidRPr="00B7785F">
        <w:rPr>
          <w:rFonts w:ascii="Times New Roman" w:hAnsi="Times New Roman" w:cs="Times New Roman"/>
        </w:rPr>
        <w:t>Students</w:t>
      </w:r>
      <w:r w:rsidRPr="005F0437">
        <w:rPr>
          <w:rFonts w:ascii="Times New Roman" w:hAnsi="Times New Roman" w:cs="Times New Roman"/>
        </w:rPr>
        <w:t xml:space="preserve"> must have their planners with them daily in class, as they will be required as a hall pass.  They will also have the opportunity to keep track of their weekly assignments and due dates in their planners.  Students will not be allowed to leave class without their planners</w:t>
      </w:r>
      <w:r w:rsidRPr="005F0437">
        <w:rPr>
          <w:rFonts w:ascii="Times New Roman" w:hAnsi="Times New Roman" w:cs="Times New Roman"/>
          <w:b/>
        </w:rPr>
        <w:t xml:space="preserve">.  </w:t>
      </w:r>
      <w:r w:rsidRPr="005F0437">
        <w:rPr>
          <w:rFonts w:ascii="Times New Roman" w:hAnsi="Times New Roman" w:cs="Times New Roman"/>
        </w:rPr>
        <w:t>Students may not use another student’s planner because they don’t have their own.  These conditions do not apply to an emergency situation.  If a student loses their planner they may purchase another one at cost as long as supplies last.</w:t>
      </w:r>
    </w:p>
    <w:p w14:paraId="0B2BEA01" w14:textId="77777777" w:rsidR="005336CB" w:rsidRDefault="005336CB" w:rsidP="00467D96">
      <w:pPr>
        <w:rPr>
          <w:rFonts w:ascii="Times New Roman" w:hAnsi="Times New Roman" w:cs="Times New Roman"/>
        </w:rPr>
      </w:pPr>
    </w:p>
    <w:p w14:paraId="09D83F19" w14:textId="2A7D5DA6" w:rsidR="00E047DE" w:rsidRDefault="0025554E" w:rsidP="00467D96">
      <w:pPr>
        <w:rPr>
          <w:rFonts w:ascii="Times New Roman" w:hAnsi="Times New Roman" w:cs="Times New Roman"/>
          <w:b/>
        </w:rPr>
      </w:pPr>
      <w:r>
        <w:rPr>
          <w:rFonts w:ascii="Times New Roman" w:hAnsi="Times New Roman" w:cs="Times New Roman"/>
          <w:b/>
        </w:rPr>
        <w:t>Food and Drink</w:t>
      </w:r>
      <w:r w:rsidR="0043740E">
        <w:rPr>
          <w:rFonts w:ascii="Times New Roman" w:hAnsi="Times New Roman" w:cs="Times New Roman"/>
          <w:b/>
        </w:rPr>
        <w:t>/</w:t>
      </w:r>
      <w:r w:rsidR="0043740E" w:rsidRPr="0043740E">
        <w:rPr>
          <w:rFonts w:ascii="Times New Roman" w:hAnsi="Times New Roman" w:cs="Times New Roman"/>
          <w:b/>
        </w:rPr>
        <w:t xml:space="preserve"> </w:t>
      </w:r>
      <w:r w:rsidR="0043740E">
        <w:rPr>
          <w:rFonts w:ascii="Times New Roman" w:hAnsi="Times New Roman" w:cs="Times New Roman"/>
          <w:b/>
        </w:rPr>
        <w:t>Dress code</w:t>
      </w:r>
    </w:p>
    <w:p w14:paraId="2F9677E6" w14:textId="47F94F0A" w:rsidR="00050589" w:rsidRDefault="0025554E" w:rsidP="00467D96">
      <w:pPr>
        <w:rPr>
          <w:rFonts w:ascii="Times New Roman" w:hAnsi="Times New Roman" w:cs="Times New Roman"/>
        </w:rPr>
      </w:pPr>
      <w:r>
        <w:rPr>
          <w:rFonts w:ascii="Times New Roman" w:hAnsi="Times New Roman" w:cs="Times New Roman"/>
        </w:rPr>
        <w:t xml:space="preserve">No food or drink is allowed in the classroom. This includes chewing gum. Students are permitted to have water in the classroom. Repeat offenders may be reported to the SAO. </w:t>
      </w:r>
    </w:p>
    <w:p w14:paraId="29F2D183" w14:textId="24B17C56" w:rsidR="00F65A34" w:rsidRDefault="00C32712" w:rsidP="00467D96">
      <w:pPr>
        <w:rPr>
          <w:rFonts w:ascii="Times New Roman" w:hAnsi="Times New Roman" w:cs="Times New Roman"/>
        </w:rPr>
      </w:pPr>
      <w:r>
        <w:rPr>
          <w:rFonts w:ascii="Times New Roman" w:hAnsi="Times New Roman" w:cs="Times New Roman"/>
        </w:rPr>
        <w:t xml:space="preserve">Students are expected to familiarize themselves with and abide by the school’s dress code policies. </w:t>
      </w:r>
    </w:p>
    <w:p w14:paraId="47FBC33D" w14:textId="77777777" w:rsidR="00B7785F" w:rsidRDefault="00B7785F" w:rsidP="00467D96">
      <w:pPr>
        <w:rPr>
          <w:rFonts w:ascii="Times New Roman" w:hAnsi="Times New Roman" w:cs="Times New Roman"/>
        </w:rPr>
      </w:pPr>
    </w:p>
    <w:p w14:paraId="5AA0BA34" w14:textId="77777777" w:rsidR="00B7785F" w:rsidRDefault="00B7785F" w:rsidP="00B7785F">
      <w:pPr>
        <w:rPr>
          <w:rFonts w:ascii="Times New Roman" w:eastAsia="Times New Roman" w:hAnsi="Times New Roman" w:cs="Times New Roman"/>
          <w:iCs/>
          <w:color w:val="000000"/>
        </w:rPr>
      </w:pPr>
      <w:r w:rsidRPr="00B7785F">
        <w:rPr>
          <w:rFonts w:ascii="Times New Roman" w:eastAsia="Times New Roman" w:hAnsi="Times New Roman" w:cs="Times New Roman"/>
          <w:b/>
          <w:iCs/>
          <w:color w:val="000000"/>
        </w:rPr>
        <w:t>TAG Students</w:t>
      </w:r>
    </w:p>
    <w:p w14:paraId="1186A7B7" w14:textId="687C313B" w:rsidR="00F65A34" w:rsidRPr="0043740E" w:rsidRDefault="00B7785F" w:rsidP="00467D96">
      <w:pPr>
        <w:rPr>
          <w:rFonts w:ascii="Times New Roman" w:eastAsia="Times New Roman" w:hAnsi="Times New Roman" w:cs="Times New Roman"/>
        </w:rPr>
      </w:pPr>
      <w:r w:rsidRPr="00B7785F">
        <w:rPr>
          <w:rFonts w:ascii="Times New Roman" w:eastAsia="Times New Roman" w:hAnsi="Times New Roman" w:cs="Times New Roman"/>
          <w:iCs/>
          <w:color w:val="000000"/>
        </w:rPr>
        <w:t>To ensure that students designated as "Talented and Gifted" (TAG) receive academic instruction that is appropriate for their rate and level of learning, the curriculum and instruction of this course may be differentiated to include specialized groupings, compacting of curriculum, accelerated pacing, and providing of extension/challenge activities (this will be different work of a complementary nature and not extra work on top of existing assignments). At any time, TAG students are encouraged to meet with me if they feel the rate or level of learning in the class does not meet their needs.</w:t>
      </w:r>
    </w:p>
    <w:sectPr w:rsidR="00F65A34" w:rsidRPr="0043740E" w:rsidSect="00491DEA">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434"/>
    <w:multiLevelType w:val="hybridMultilevel"/>
    <w:tmpl w:val="47E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0CEF"/>
    <w:multiLevelType w:val="hybridMultilevel"/>
    <w:tmpl w:val="B706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528AB"/>
    <w:multiLevelType w:val="multilevel"/>
    <w:tmpl w:val="ACE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611CE"/>
    <w:multiLevelType w:val="hybridMultilevel"/>
    <w:tmpl w:val="80E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0204B"/>
    <w:multiLevelType w:val="multilevel"/>
    <w:tmpl w:val="1F3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F6BF9"/>
    <w:multiLevelType w:val="hybridMultilevel"/>
    <w:tmpl w:val="21B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21085"/>
    <w:multiLevelType w:val="hybridMultilevel"/>
    <w:tmpl w:val="F162E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40"/>
    <w:rsid w:val="00035181"/>
    <w:rsid w:val="00050589"/>
    <w:rsid w:val="00060378"/>
    <w:rsid w:val="000A1523"/>
    <w:rsid w:val="000A7784"/>
    <w:rsid w:val="000B4692"/>
    <w:rsid w:val="000C45D4"/>
    <w:rsid w:val="0015700F"/>
    <w:rsid w:val="0017609F"/>
    <w:rsid w:val="00185EC7"/>
    <w:rsid w:val="001C5C29"/>
    <w:rsid w:val="002513D3"/>
    <w:rsid w:val="0025554E"/>
    <w:rsid w:val="00281BF5"/>
    <w:rsid w:val="002F2CDB"/>
    <w:rsid w:val="00315E99"/>
    <w:rsid w:val="00341119"/>
    <w:rsid w:val="00367F04"/>
    <w:rsid w:val="00397870"/>
    <w:rsid w:val="003C4B12"/>
    <w:rsid w:val="00401333"/>
    <w:rsid w:val="00407B52"/>
    <w:rsid w:val="00411C7D"/>
    <w:rsid w:val="0043740E"/>
    <w:rsid w:val="00467D96"/>
    <w:rsid w:val="00474568"/>
    <w:rsid w:val="00491DEA"/>
    <w:rsid w:val="004B3ADA"/>
    <w:rsid w:val="0051149E"/>
    <w:rsid w:val="005336CB"/>
    <w:rsid w:val="00594BC2"/>
    <w:rsid w:val="005A76D9"/>
    <w:rsid w:val="005F0437"/>
    <w:rsid w:val="00635D40"/>
    <w:rsid w:val="00654588"/>
    <w:rsid w:val="006A55A9"/>
    <w:rsid w:val="006A5B83"/>
    <w:rsid w:val="006B7CC2"/>
    <w:rsid w:val="0070198E"/>
    <w:rsid w:val="0071063E"/>
    <w:rsid w:val="00723588"/>
    <w:rsid w:val="00730984"/>
    <w:rsid w:val="00745341"/>
    <w:rsid w:val="00766454"/>
    <w:rsid w:val="00767C81"/>
    <w:rsid w:val="00791F97"/>
    <w:rsid w:val="007925AC"/>
    <w:rsid w:val="007B26AA"/>
    <w:rsid w:val="007B6A9F"/>
    <w:rsid w:val="007E1A10"/>
    <w:rsid w:val="007E1E0D"/>
    <w:rsid w:val="007E6F28"/>
    <w:rsid w:val="007F48FB"/>
    <w:rsid w:val="008057FD"/>
    <w:rsid w:val="00806C6C"/>
    <w:rsid w:val="0081539E"/>
    <w:rsid w:val="00815F57"/>
    <w:rsid w:val="008334AF"/>
    <w:rsid w:val="008C41A1"/>
    <w:rsid w:val="008E7D67"/>
    <w:rsid w:val="008F2C52"/>
    <w:rsid w:val="009459BA"/>
    <w:rsid w:val="009711BF"/>
    <w:rsid w:val="0097426D"/>
    <w:rsid w:val="009A1707"/>
    <w:rsid w:val="009A7F31"/>
    <w:rsid w:val="009D634D"/>
    <w:rsid w:val="00A07878"/>
    <w:rsid w:val="00A3494C"/>
    <w:rsid w:val="00A47275"/>
    <w:rsid w:val="00A64585"/>
    <w:rsid w:val="00A71D25"/>
    <w:rsid w:val="00A8148B"/>
    <w:rsid w:val="00A937AF"/>
    <w:rsid w:val="00AC2AAB"/>
    <w:rsid w:val="00B02E3C"/>
    <w:rsid w:val="00B54B39"/>
    <w:rsid w:val="00B61D6B"/>
    <w:rsid w:val="00B7785F"/>
    <w:rsid w:val="00BC0636"/>
    <w:rsid w:val="00BC7AC4"/>
    <w:rsid w:val="00C32712"/>
    <w:rsid w:val="00C46FD8"/>
    <w:rsid w:val="00CA684A"/>
    <w:rsid w:val="00CD1AB7"/>
    <w:rsid w:val="00CD2F6D"/>
    <w:rsid w:val="00CD7B49"/>
    <w:rsid w:val="00D833C7"/>
    <w:rsid w:val="00D92D32"/>
    <w:rsid w:val="00DB7794"/>
    <w:rsid w:val="00E047DE"/>
    <w:rsid w:val="00E4236D"/>
    <w:rsid w:val="00E43BEA"/>
    <w:rsid w:val="00E61BA5"/>
    <w:rsid w:val="00E71E3D"/>
    <w:rsid w:val="00E92BD4"/>
    <w:rsid w:val="00EB567F"/>
    <w:rsid w:val="00ED5E45"/>
    <w:rsid w:val="00ED607A"/>
    <w:rsid w:val="00F0063A"/>
    <w:rsid w:val="00F006F3"/>
    <w:rsid w:val="00F14A23"/>
    <w:rsid w:val="00F65A34"/>
    <w:rsid w:val="00F661B8"/>
    <w:rsid w:val="00FB7A6C"/>
    <w:rsid w:val="00FD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0D7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C2"/>
    <w:rPr>
      <w:color w:val="0000FF" w:themeColor="hyperlink"/>
      <w:u w:val="single"/>
    </w:rPr>
  </w:style>
  <w:style w:type="paragraph" w:styleId="ListParagraph">
    <w:name w:val="List Paragraph"/>
    <w:basedOn w:val="Normal"/>
    <w:uiPriority w:val="34"/>
    <w:qFormat/>
    <w:rsid w:val="00050589"/>
    <w:pPr>
      <w:ind w:left="720"/>
      <w:contextualSpacing/>
    </w:pPr>
  </w:style>
  <w:style w:type="character" w:customStyle="1" w:styleId="apple-converted-space">
    <w:name w:val="apple-converted-space"/>
    <w:basedOn w:val="DefaultParagraphFont"/>
    <w:rsid w:val="008334AF"/>
  </w:style>
  <w:style w:type="paragraph" w:styleId="NormalWeb">
    <w:name w:val="Normal (Web)"/>
    <w:basedOn w:val="Normal"/>
    <w:uiPriority w:val="99"/>
    <w:unhideWhenUsed/>
    <w:rsid w:val="008334A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C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1751">
      <w:bodyDiv w:val="1"/>
      <w:marLeft w:val="0"/>
      <w:marRight w:val="0"/>
      <w:marTop w:val="0"/>
      <w:marBottom w:val="0"/>
      <w:divBdr>
        <w:top w:val="none" w:sz="0" w:space="0" w:color="auto"/>
        <w:left w:val="none" w:sz="0" w:space="0" w:color="auto"/>
        <w:bottom w:val="none" w:sz="0" w:space="0" w:color="auto"/>
        <w:right w:val="none" w:sz="0" w:space="0" w:color="auto"/>
      </w:divBdr>
    </w:div>
    <w:div w:id="216479936">
      <w:bodyDiv w:val="1"/>
      <w:marLeft w:val="0"/>
      <w:marRight w:val="0"/>
      <w:marTop w:val="0"/>
      <w:marBottom w:val="0"/>
      <w:divBdr>
        <w:top w:val="none" w:sz="0" w:space="0" w:color="auto"/>
        <w:left w:val="none" w:sz="0" w:space="0" w:color="auto"/>
        <w:bottom w:val="none" w:sz="0" w:space="0" w:color="auto"/>
        <w:right w:val="none" w:sz="0" w:space="0" w:color="auto"/>
      </w:divBdr>
    </w:div>
    <w:div w:id="216749403">
      <w:bodyDiv w:val="1"/>
      <w:marLeft w:val="0"/>
      <w:marRight w:val="0"/>
      <w:marTop w:val="0"/>
      <w:marBottom w:val="0"/>
      <w:divBdr>
        <w:top w:val="none" w:sz="0" w:space="0" w:color="auto"/>
        <w:left w:val="none" w:sz="0" w:space="0" w:color="auto"/>
        <w:bottom w:val="none" w:sz="0" w:space="0" w:color="auto"/>
        <w:right w:val="none" w:sz="0" w:space="0" w:color="auto"/>
      </w:divBdr>
    </w:div>
    <w:div w:id="486168077">
      <w:bodyDiv w:val="1"/>
      <w:marLeft w:val="0"/>
      <w:marRight w:val="0"/>
      <w:marTop w:val="0"/>
      <w:marBottom w:val="0"/>
      <w:divBdr>
        <w:top w:val="none" w:sz="0" w:space="0" w:color="auto"/>
        <w:left w:val="none" w:sz="0" w:space="0" w:color="auto"/>
        <w:bottom w:val="none" w:sz="0" w:space="0" w:color="auto"/>
        <w:right w:val="none" w:sz="0" w:space="0" w:color="auto"/>
      </w:divBdr>
      <w:divsChild>
        <w:div w:id="605231397">
          <w:marLeft w:val="0"/>
          <w:marRight w:val="0"/>
          <w:marTop w:val="0"/>
          <w:marBottom w:val="0"/>
          <w:divBdr>
            <w:top w:val="none" w:sz="0" w:space="0" w:color="auto"/>
            <w:left w:val="none" w:sz="0" w:space="0" w:color="auto"/>
            <w:bottom w:val="none" w:sz="0" w:space="0" w:color="auto"/>
            <w:right w:val="none" w:sz="0" w:space="0" w:color="auto"/>
          </w:divBdr>
        </w:div>
      </w:divsChild>
    </w:div>
    <w:div w:id="633681654">
      <w:bodyDiv w:val="1"/>
      <w:marLeft w:val="0"/>
      <w:marRight w:val="0"/>
      <w:marTop w:val="0"/>
      <w:marBottom w:val="0"/>
      <w:divBdr>
        <w:top w:val="none" w:sz="0" w:space="0" w:color="auto"/>
        <w:left w:val="none" w:sz="0" w:space="0" w:color="auto"/>
        <w:bottom w:val="none" w:sz="0" w:space="0" w:color="auto"/>
        <w:right w:val="none" w:sz="0" w:space="0" w:color="auto"/>
      </w:divBdr>
    </w:div>
    <w:div w:id="678430005">
      <w:bodyDiv w:val="1"/>
      <w:marLeft w:val="0"/>
      <w:marRight w:val="0"/>
      <w:marTop w:val="0"/>
      <w:marBottom w:val="0"/>
      <w:divBdr>
        <w:top w:val="none" w:sz="0" w:space="0" w:color="auto"/>
        <w:left w:val="none" w:sz="0" w:space="0" w:color="auto"/>
        <w:bottom w:val="none" w:sz="0" w:space="0" w:color="auto"/>
        <w:right w:val="none" w:sz="0" w:space="0" w:color="auto"/>
      </w:divBdr>
    </w:div>
    <w:div w:id="683242027">
      <w:bodyDiv w:val="1"/>
      <w:marLeft w:val="0"/>
      <w:marRight w:val="0"/>
      <w:marTop w:val="0"/>
      <w:marBottom w:val="0"/>
      <w:divBdr>
        <w:top w:val="none" w:sz="0" w:space="0" w:color="auto"/>
        <w:left w:val="none" w:sz="0" w:space="0" w:color="auto"/>
        <w:bottom w:val="none" w:sz="0" w:space="0" w:color="auto"/>
        <w:right w:val="none" w:sz="0" w:space="0" w:color="auto"/>
      </w:divBdr>
    </w:div>
    <w:div w:id="955525293">
      <w:bodyDiv w:val="1"/>
      <w:marLeft w:val="0"/>
      <w:marRight w:val="0"/>
      <w:marTop w:val="0"/>
      <w:marBottom w:val="0"/>
      <w:divBdr>
        <w:top w:val="none" w:sz="0" w:space="0" w:color="auto"/>
        <w:left w:val="none" w:sz="0" w:space="0" w:color="auto"/>
        <w:bottom w:val="none" w:sz="0" w:space="0" w:color="auto"/>
        <w:right w:val="none" w:sz="0" w:space="0" w:color="auto"/>
      </w:divBdr>
      <w:divsChild>
        <w:div w:id="2038921439">
          <w:marLeft w:val="0"/>
          <w:marRight w:val="0"/>
          <w:marTop w:val="0"/>
          <w:marBottom w:val="0"/>
          <w:divBdr>
            <w:top w:val="none" w:sz="0" w:space="0" w:color="auto"/>
            <w:left w:val="none" w:sz="0" w:space="0" w:color="auto"/>
            <w:bottom w:val="none" w:sz="0" w:space="0" w:color="auto"/>
            <w:right w:val="none" w:sz="0" w:space="0" w:color="auto"/>
          </w:divBdr>
        </w:div>
      </w:divsChild>
    </w:div>
    <w:div w:id="1016269279">
      <w:bodyDiv w:val="1"/>
      <w:marLeft w:val="0"/>
      <w:marRight w:val="0"/>
      <w:marTop w:val="0"/>
      <w:marBottom w:val="0"/>
      <w:divBdr>
        <w:top w:val="none" w:sz="0" w:space="0" w:color="auto"/>
        <w:left w:val="none" w:sz="0" w:space="0" w:color="auto"/>
        <w:bottom w:val="none" w:sz="0" w:space="0" w:color="auto"/>
        <w:right w:val="none" w:sz="0" w:space="0" w:color="auto"/>
      </w:divBdr>
    </w:div>
    <w:div w:id="1177187645">
      <w:bodyDiv w:val="1"/>
      <w:marLeft w:val="0"/>
      <w:marRight w:val="0"/>
      <w:marTop w:val="0"/>
      <w:marBottom w:val="0"/>
      <w:divBdr>
        <w:top w:val="none" w:sz="0" w:space="0" w:color="auto"/>
        <w:left w:val="none" w:sz="0" w:space="0" w:color="auto"/>
        <w:bottom w:val="none" w:sz="0" w:space="0" w:color="auto"/>
        <w:right w:val="none" w:sz="0" w:space="0" w:color="auto"/>
      </w:divBdr>
    </w:div>
    <w:div w:id="1390959422">
      <w:bodyDiv w:val="1"/>
      <w:marLeft w:val="0"/>
      <w:marRight w:val="0"/>
      <w:marTop w:val="0"/>
      <w:marBottom w:val="0"/>
      <w:divBdr>
        <w:top w:val="none" w:sz="0" w:space="0" w:color="auto"/>
        <w:left w:val="none" w:sz="0" w:space="0" w:color="auto"/>
        <w:bottom w:val="none" w:sz="0" w:space="0" w:color="auto"/>
        <w:right w:val="none" w:sz="0" w:space="0" w:color="auto"/>
      </w:divBdr>
    </w:div>
    <w:div w:id="1452356384">
      <w:bodyDiv w:val="1"/>
      <w:marLeft w:val="0"/>
      <w:marRight w:val="0"/>
      <w:marTop w:val="0"/>
      <w:marBottom w:val="0"/>
      <w:divBdr>
        <w:top w:val="none" w:sz="0" w:space="0" w:color="auto"/>
        <w:left w:val="none" w:sz="0" w:space="0" w:color="auto"/>
        <w:bottom w:val="none" w:sz="0" w:space="0" w:color="auto"/>
        <w:right w:val="none" w:sz="0" w:space="0" w:color="auto"/>
      </w:divBdr>
    </w:div>
    <w:div w:id="1595553650">
      <w:bodyDiv w:val="1"/>
      <w:marLeft w:val="0"/>
      <w:marRight w:val="0"/>
      <w:marTop w:val="0"/>
      <w:marBottom w:val="0"/>
      <w:divBdr>
        <w:top w:val="none" w:sz="0" w:space="0" w:color="auto"/>
        <w:left w:val="none" w:sz="0" w:space="0" w:color="auto"/>
        <w:bottom w:val="none" w:sz="0" w:space="0" w:color="auto"/>
        <w:right w:val="none" w:sz="0" w:space="0" w:color="auto"/>
      </w:divBdr>
    </w:div>
    <w:div w:id="1644315445">
      <w:bodyDiv w:val="1"/>
      <w:marLeft w:val="0"/>
      <w:marRight w:val="0"/>
      <w:marTop w:val="0"/>
      <w:marBottom w:val="0"/>
      <w:divBdr>
        <w:top w:val="none" w:sz="0" w:space="0" w:color="auto"/>
        <w:left w:val="none" w:sz="0" w:space="0" w:color="auto"/>
        <w:bottom w:val="none" w:sz="0" w:space="0" w:color="auto"/>
        <w:right w:val="none" w:sz="0" w:space="0" w:color="auto"/>
      </w:divBdr>
    </w:div>
    <w:div w:id="1664745848">
      <w:bodyDiv w:val="1"/>
      <w:marLeft w:val="0"/>
      <w:marRight w:val="0"/>
      <w:marTop w:val="0"/>
      <w:marBottom w:val="0"/>
      <w:divBdr>
        <w:top w:val="none" w:sz="0" w:space="0" w:color="auto"/>
        <w:left w:val="none" w:sz="0" w:space="0" w:color="auto"/>
        <w:bottom w:val="none" w:sz="0" w:space="0" w:color="auto"/>
        <w:right w:val="none" w:sz="0" w:space="0" w:color="auto"/>
      </w:divBdr>
    </w:div>
    <w:div w:id="1669014362">
      <w:bodyDiv w:val="1"/>
      <w:marLeft w:val="0"/>
      <w:marRight w:val="0"/>
      <w:marTop w:val="0"/>
      <w:marBottom w:val="0"/>
      <w:divBdr>
        <w:top w:val="none" w:sz="0" w:space="0" w:color="auto"/>
        <w:left w:val="none" w:sz="0" w:space="0" w:color="auto"/>
        <w:bottom w:val="none" w:sz="0" w:space="0" w:color="auto"/>
        <w:right w:val="none" w:sz="0" w:space="0" w:color="auto"/>
      </w:divBdr>
    </w:div>
    <w:div w:id="1978606409">
      <w:bodyDiv w:val="1"/>
      <w:marLeft w:val="0"/>
      <w:marRight w:val="0"/>
      <w:marTop w:val="0"/>
      <w:marBottom w:val="0"/>
      <w:divBdr>
        <w:top w:val="none" w:sz="0" w:space="0" w:color="auto"/>
        <w:left w:val="none" w:sz="0" w:space="0" w:color="auto"/>
        <w:bottom w:val="none" w:sz="0" w:space="0" w:color="auto"/>
        <w:right w:val="none" w:sz="0" w:space="0" w:color="auto"/>
      </w:divBdr>
    </w:div>
    <w:div w:id="2121991161">
      <w:bodyDiv w:val="1"/>
      <w:marLeft w:val="0"/>
      <w:marRight w:val="0"/>
      <w:marTop w:val="0"/>
      <w:marBottom w:val="0"/>
      <w:divBdr>
        <w:top w:val="none" w:sz="0" w:space="0" w:color="auto"/>
        <w:left w:val="none" w:sz="0" w:space="0" w:color="auto"/>
        <w:bottom w:val="none" w:sz="0" w:space="0" w:color="auto"/>
        <w:right w:val="none" w:sz="0" w:space="0" w:color="auto"/>
      </w:divBdr>
      <w:divsChild>
        <w:div w:id="677196924">
          <w:marLeft w:val="-40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uke@ttsd.k12.o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F31E-16C3-6640-96D5-1EDE67DE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Duke</dc:creator>
  <cp:keywords/>
  <dc:description/>
  <cp:lastModifiedBy>Microsoft Office User</cp:lastModifiedBy>
  <cp:revision>35</cp:revision>
  <cp:lastPrinted>2015-09-02T20:07:00Z</cp:lastPrinted>
  <dcterms:created xsi:type="dcterms:W3CDTF">2015-09-02T16:53:00Z</dcterms:created>
  <dcterms:modified xsi:type="dcterms:W3CDTF">2019-09-05T15:04:00Z</dcterms:modified>
</cp:coreProperties>
</file>